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3E24" w14:textId="46B0A63E" w:rsidR="00726CE3" w:rsidRPr="007A3BA4" w:rsidRDefault="000C309F" w:rsidP="00D76C5F">
      <w:pPr>
        <w:spacing w:after="0"/>
        <w:rPr>
          <w:rFonts w:cstheme="minorHAnsi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6"/>
      </w:tblGrid>
      <w:tr w:rsidR="00D76C5F" w:rsidRPr="00D76C5F" w14:paraId="4EB9A964" w14:textId="77777777" w:rsidTr="005A5E0D">
        <w:trPr>
          <w:trHeight w:val="450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19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7"/>
            </w:tblGrid>
            <w:tr w:rsidR="00D76C5F" w:rsidRPr="00D76C5F" w14:paraId="3950C93D" w14:textId="77777777" w:rsidTr="00D76C5F">
              <w:tc>
                <w:tcPr>
                  <w:tcW w:w="11907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14:paraId="4FBDA431" w14:textId="77777777" w:rsidR="00D76C5F" w:rsidRPr="00D76C5F" w:rsidRDefault="007204A7" w:rsidP="00D76C5F">
                  <w:pPr>
                    <w:spacing w:after="0" w:line="216" w:lineRule="atLeast"/>
                    <w:ind w:left="1685" w:right="1554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A3BA4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КОММЕРЧЕСКОЕ ПРЕДЛОЖЕНИЕ</w:t>
                  </w:r>
                </w:p>
              </w:tc>
            </w:tr>
          </w:tbl>
          <w:p w14:paraId="6B44F00A" w14:textId="77777777" w:rsidR="00D76C5F" w:rsidRPr="00D76C5F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D76C5F" w:rsidRPr="001B1C36" w14:paraId="2A1F438A" w14:textId="77777777" w:rsidTr="005A5E0D">
        <w:trPr>
          <w:trHeight w:val="450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03C0CC" w14:textId="77777777" w:rsidR="005A5E0D" w:rsidRDefault="005A5E0D"/>
          <w:tbl>
            <w:tblPr>
              <w:tblW w:w="116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4"/>
            </w:tblGrid>
            <w:tr w:rsidR="00D76C5F" w:rsidRPr="001B1C36" w14:paraId="3932533C" w14:textId="77777777" w:rsidTr="00D76C5F">
              <w:trPr>
                <w:trHeight w:val="255"/>
              </w:trPr>
              <w:tc>
                <w:tcPr>
                  <w:tcW w:w="11644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14:paraId="0F75E72D" w14:textId="77777777" w:rsidR="00D76C5F" w:rsidRPr="001B1C36" w:rsidRDefault="00D76C5F" w:rsidP="00D76C5F">
                  <w:pPr>
                    <w:spacing w:after="0" w:line="216" w:lineRule="atLeast"/>
                    <w:ind w:left="1685" w:right="1567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B1C36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ru-RU"/>
                    </w:rPr>
                    <w:t>Уважаемый,</w:t>
                  </w:r>
                  <w:r w:rsidR="006C3AF9" w:rsidRPr="001B1C36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ru-RU"/>
                    </w:rPr>
                    <w:t xml:space="preserve"> Партнер</w:t>
                  </w:r>
                </w:p>
              </w:tc>
            </w:tr>
          </w:tbl>
          <w:p w14:paraId="5AAFECE0" w14:textId="77777777" w:rsidR="00D76C5F" w:rsidRPr="001B1C36" w:rsidRDefault="00D76C5F" w:rsidP="00D76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76C5F" w:rsidRPr="001B1C36" w14:paraId="4260718F" w14:textId="77777777" w:rsidTr="00D76C5F">
        <w:trPr>
          <w:trHeight w:val="450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3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2"/>
            </w:tblGrid>
            <w:tr w:rsidR="00D76C5F" w:rsidRPr="001B1C36" w14:paraId="446F6452" w14:textId="77777777" w:rsidTr="001B1C36">
              <w:trPr>
                <w:trHeight w:val="839"/>
              </w:trPr>
              <w:tc>
                <w:tcPr>
                  <w:tcW w:w="10372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14:paraId="113F4CBB" w14:textId="617135BC" w:rsidR="007204A7" w:rsidRPr="001B1C36" w:rsidRDefault="00D76C5F" w:rsidP="005A5E0D">
                  <w:pPr>
                    <w:spacing w:after="0" w:line="216" w:lineRule="atLeast"/>
                    <w:ind w:left="1685"/>
                    <w:jc w:val="both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B1C36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ru-RU"/>
                    </w:rPr>
                    <w:t xml:space="preserve">Предлагаем Вам рассмотреть </w:t>
                  </w:r>
                  <w:r w:rsidR="007204A7" w:rsidRPr="001B1C36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ru-RU"/>
                    </w:rPr>
                    <w:t>предложение</w:t>
                  </w:r>
                  <w:r w:rsidRPr="001B1C36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FF0347" w:rsidRPr="001B1C36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ru-RU"/>
                    </w:rPr>
                    <w:t xml:space="preserve">продаже </w:t>
                  </w:r>
                  <w:proofErr w:type="spellStart"/>
                  <w:r w:rsidR="00FF0347" w:rsidRPr="001B1C36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ru-RU"/>
                    </w:rPr>
                    <w:t>Сельскозяйственного</w:t>
                  </w:r>
                  <w:proofErr w:type="spellEnd"/>
                  <w:r w:rsidR="00FF0347" w:rsidRPr="001B1C36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7F2F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ru-RU"/>
                    </w:rPr>
                    <w:t>предприятия (включая зе</w:t>
                  </w:r>
                  <w:r w:rsidR="005A5E0D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ru-RU"/>
                    </w:rPr>
                    <w:t>мельные активы)</w:t>
                  </w:r>
                </w:p>
              </w:tc>
            </w:tr>
          </w:tbl>
          <w:p w14:paraId="00687516" w14:textId="77777777" w:rsidR="00D76C5F" w:rsidRPr="001B1C36" w:rsidRDefault="00D76C5F" w:rsidP="00D76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10FC31D7" w14:textId="31D9A3EB" w:rsidR="00D76C5F" w:rsidRDefault="005A5E0D" w:rsidP="00D76C5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BE4157" wp14:editId="34087C71">
            <wp:simplePos x="0" y="0"/>
            <wp:positionH relativeFrom="margin">
              <wp:posOffset>47625</wp:posOffset>
            </wp:positionH>
            <wp:positionV relativeFrom="paragraph">
              <wp:posOffset>82551</wp:posOffset>
            </wp:positionV>
            <wp:extent cx="7542530" cy="2114550"/>
            <wp:effectExtent l="0" t="0" r="127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фон-проба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page" w:tblpX="3250" w:tblpY="181"/>
        <w:tblW w:w="6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5784"/>
      </w:tblGrid>
      <w:tr w:rsidR="001B1C36" w14:paraId="48204079" w14:textId="77777777" w:rsidTr="001B1C36">
        <w:trPr>
          <w:trHeight w:val="697"/>
        </w:trPr>
        <w:tc>
          <w:tcPr>
            <w:tcW w:w="726" w:type="dxa"/>
            <w:vAlign w:val="center"/>
          </w:tcPr>
          <w:p w14:paraId="267132DA" w14:textId="77777777" w:rsidR="001B1C36" w:rsidRDefault="001B1C36" w:rsidP="001B1C3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1DC510" wp14:editId="7A1DE122">
                  <wp:extent cx="323850" cy="323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4" w:type="dxa"/>
            <w:vAlign w:val="center"/>
          </w:tcPr>
          <w:p w14:paraId="5FB89B07" w14:textId="638FBAB5" w:rsidR="001B1C36" w:rsidRPr="001B1C36" w:rsidRDefault="005A5E0D" w:rsidP="001B1C36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ru-RU"/>
              </w:rPr>
              <w:t>Д</w:t>
            </w:r>
            <w:r w:rsidR="001B1C36" w:rsidRPr="001B1C3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ru-RU"/>
              </w:rPr>
              <w:t xml:space="preserve">ействующий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ru-RU"/>
              </w:rPr>
              <w:t>успешный</w:t>
            </w:r>
            <w:r w:rsidR="00605F0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ru-RU"/>
              </w:rPr>
              <w:t xml:space="preserve"> безубыточный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B1C36" w:rsidRPr="001B1C3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ru-RU"/>
              </w:rPr>
              <w:t>бизнес</w:t>
            </w:r>
          </w:p>
        </w:tc>
      </w:tr>
      <w:tr w:rsidR="001B1C36" w14:paraId="68673486" w14:textId="77777777" w:rsidTr="001B1C36">
        <w:trPr>
          <w:trHeight w:val="1275"/>
        </w:trPr>
        <w:tc>
          <w:tcPr>
            <w:tcW w:w="726" w:type="dxa"/>
            <w:vAlign w:val="center"/>
          </w:tcPr>
          <w:p w14:paraId="18562F23" w14:textId="77777777" w:rsidR="001B1C36" w:rsidRDefault="001B1C36" w:rsidP="001B1C3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52CBF6" wp14:editId="6E678AE2">
                  <wp:extent cx="314325" cy="314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4" w:type="dxa"/>
            <w:vAlign w:val="center"/>
          </w:tcPr>
          <w:p w14:paraId="428778A0" w14:textId="77777777" w:rsidR="005A5E0D" w:rsidRDefault="005A5E0D" w:rsidP="001B1C36">
            <w:pPr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</w:pPr>
          </w:p>
          <w:p w14:paraId="3486AF2C" w14:textId="77777777" w:rsidR="005A5E0D" w:rsidRDefault="005A5E0D" w:rsidP="001B1C36">
            <w:pPr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</w:pPr>
          </w:p>
          <w:p w14:paraId="3D5B08A3" w14:textId="1549233D" w:rsidR="001B1C36" w:rsidRPr="001B1C36" w:rsidRDefault="005A5E0D" w:rsidP="001B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 xml:space="preserve">РФ, Краснодарский край, </w:t>
            </w:r>
            <w:r w:rsidR="001B1C36" w:rsidRPr="001B1C36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 xml:space="preserve">Северский район </w:t>
            </w:r>
          </w:p>
        </w:tc>
      </w:tr>
      <w:tr w:rsidR="005A5E0D" w14:paraId="10247625" w14:textId="77777777" w:rsidTr="001B1C36">
        <w:trPr>
          <w:trHeight w:val="1275"/>
        </w:trPr>
        <w:tc>
          <w:tcPr>
            <w:tcW w:w="726" w:type="dxa"/>
            <w:vAlign w:val="center"/>
          </w:tcPr>
          <w:p w14:paraId="126209D2" w14:textId="77777777" w:rsidR="005A5E0D" w:rsidRDefault="005A5E0D" w:rsidP="001B1C36">
            <w:pPr>
              <w:jc w:val="right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784" w:type="dxa"/>
            <w:vAlign w:val="center"/>
          </w:tcPr>
          <w:p w14:paraId="561F76FC" w14:textId="77777777" w:rsidR="005A5E0D" w:rsidRDefault="005A5E0D" w:rsidP="001B1C36">
            <w:pPr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</w:pPr>
          </w:p>
        </w:tc>
      </w:tr>
      <w:tr w:rsidR="001B1C36" w14:paraId="5E40F5AD" w14:textId="77777777" w:rsidTr="001B1C36">
        <w:trPr>
          <w:trHeight w:val="683"/>
        </w:trPr>
        <w:tc>
          <w:tcPr>
            <w:tcW w:w="726" w:type="dxa"/>
            <w:vAlign w:val="center"/>
          </w:tcPr>
          <w:p w14:paraId="5A56D451" w14:textId="77777777" w:rsidR="001B1C36" w:rsidRDefault="001B1C36" w:rsidP="001B1C3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84" w:type="dxa"/>
            <w:vAlign w:val="center"/>
          </w:tcPr>
          <w:p w14:paraId="501C06E2" w14:textId="7BF76868" w:rsidR="001B1C36" w:rsidRPr="008902C8" w:rsidRDefault="001B1C36" w:rsidP="001B1C36">
            <w:pPr>
              <w:rPr>
                <w:rFonts w:eastAsia="Times New Roman" w:cstheme="minorHAnsi"/>
                <w:color w:val="222222"/>
                <w:sz w:val="28"/>
                <w:szCs w:val="28"/>
                <w:lang w:eastAsia="ru-RU"/>
              </w:rPr>
            </w:pPr>
          </w:p>
        </w:tc>
      </w:tr>
    </w:tbl>
    <w:p w14:paraId="3610C159" w14:textId="6B1A2F6A" w:rsidR="007A3BA4" w:rsidRDefault="007A3BA4" w:rsidP="00D76C5F">
      <w:pPr>
        <w:spacing w:after="0"/>
        <w:rPr>
          <w:rFonts w:cstheme="minorHAnsi"/>
          <w:sz w:val="28"/>
          <w:szCs w:val="28"/>
        </w:rPr>
      </w:pPr>
    </w:p>
    <w:p w14:paraId="3BD64EAC" w14:textId="77777777" w:rsidR="00C83B5E" w:rsidRDefault="00C83B5E" w:rsidP="00D76C5F">
      <w:pPr>
        <w:spacing w:after="0"/>
        <w:rPr>
          <w:rFonts w:cstheme="minorHAnsi"/>
          <w:sz w:val="28"/>
          <w:szCs w:val="28"/>
        </w:rPr>
      </w:pPr>
    </w:p>
    <w:p w14:paraId="2794E012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564E63D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AE16183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366D701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B52F0DE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7EF54A1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C38FA49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0E6904C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83A7BEA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Style w:val="a4"/>
        <w:tblpPr w:leftFromText="180" w:rightFromText="180" w:vertAnchor="text" w:horzAnchor="page" w:tblpX="3070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06"/>
      </w:tblGrid>
      <w:tr w:rsidR="001B1C36" w14:paraId="17D46CB3" w14:textId="77777777" w:rsidTr="001B1C36">
        <w:trPr>
          <w:trHeight w:val="513"/>
        </w:trPr>
        <w:tc>
          <w:tcPr>
            <w:tcW w:w="846" w:type="dxa"/>
            <w:vAlign w:val="center"/>
          </w:tcPr>
          <w:p w14:paraId="658B2F35" w14:textId="77777777" w:rsidR="001B1C36" w:rsidRDefault="001B1C36" w:rsidP="001B1C3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6" w:type="dxa"/>
            <w:vAlign w:val="center"/>
          </w:tcPr>
          <w:p w14:paraId="279EF2C6" w14:textId="77777777" w:rsidR="001B1C36" w:rsidRDefault="001B1C36" w:rsidP="001B1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BD2B3E2" wp14:editId="6D4BB220">
                  <wp:simplePos x="0" y="0"/>
                  <wp:positionH relativeFrom="margin">
                    <wp:posOffset>-2775585</wp:posOffset>
                  </wp:positionH>
                  <wp:positionV relativeFrom="paragraph">
                    <wp:posOffset>-57150</wp:posOffset>
                  </wp:positionV>
                  <wp:extent cx="7543800" cy="215265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графит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C36" w14:paraId="18CB7A23" w14:textId="77777777" w:rsidTr="001B1C36">
        <w:trPr>
          <w:trHeight w:val="565"/>
        </w:trPr>
        <w:tc>
          <w:tcPr>
            <w:tcW w:w="846" w:type="dxa"/>
            <w:vAlign w:val="center"/>
          </w:tcPr>
          <w:p w14:paraId="4B5ACF8A" w14:textId="77777777" w:rsidR="001B1C36" w:rsidRDefault="001B1C36" w:rsidP="001B1C3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FD6B57" wp14:editId="140BA9DF">
                  <wp:extent cx="285750" cy="285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ig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74" cy="285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75D8CA08" w14:textId="50485270" w:rsidR="001B1C36" w:rsidRDefault="003272C5" w:rsidP="001B1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Расстояние до</w:t>
            </w:r>
            <w:r w:rsidR="001B1C3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 Новороссийского порта 130 км</w:t>
            </w:r>
          </w:p>
        </w:tc>
      </w:tr>
      <w:tr w:rsidR="001B1C36" w14:paraId="5FAEA60A" w14:textId="77777777" w:rsidTr="001B1C36">
        <w:trPr>
          <w:trHeight w:val="543"/>
        </w:trPr>
        <w:tc>
          <w:tcPr>
            <w:tcW w:w="846" w:type="dxa"/>
            <w:vAlign w:val="center"/>
          </w:tcPr>
          <w:p w14:paraId="5119537A" w14:textId="77777777" w:rsidR="001B1C36" w:rsidRDefault="001B1C36" w:rsidP="001B1C3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808B82" wp14:editId="4474B63F">
                  <wp:extent cx="285750" cy="285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a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73" cy="28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53A44317" w14:textId="70AF2CBA" w:rsidR="001B1C36" w:rsidRDefault="005A5E0D" w:rsidP="001B1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Сформированная команда профессионалов</w:t>
            </w:r>
            <w:r w:rsidR="001B1C3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B1C36" w14:paraId="7B9F6347" w14:textId="77777777" w:rsidTr="001B1C36">
        <w:trPr>
          <w:trHeight w:val="565"/>
        </w:trPr>
        <w:tc>
          <w:tcPr>
            <w:tcW w:w="846" w:type="dxa"/>
            <w:vAlign w:val="center"/>
          </w:tcPr>
          <w:p w14:paraId="4A24C1EC" w14:textId="77777777" w:rsidR="001B1C36" w:rsidRDefault="001B1C36" w:rsidP="001B1C3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805552" wp14:editId="7255FABC">
                  <wp:extent cx="295275" cy="2952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bas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0" cy="2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7F3050F9" w14:textId="77777777" w:rsidR="001B1C36" w:rsidRDefault="001B1C36" w:rsidP="001B1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Высокая урожайность</w:t>
            </w:r>
          </w:p>
        </w:tc>
      </w:tr>
      <w:tr w:rsidR="001B1C36" w14:paraId="2B17D1A7" w14:textId="77777777" w:rsidTr="001B1C36">
        <w:tc>
          <w:tcPr>
            <w:tcW w:w="846" w:type="dxa"/>
            <w:vAlign w:val="center"/>
          </w:tcPr>
          <w:p w14:paraId="2CB0A0B1" w14:textId="77777777" w:rsidR="001B1C36" w:rsidRDefault="001B1C36" w:rsidP="001B1C3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80F73B" wp14:editId="599972DD">
                  <wp:extent cx="295275" cy="2952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k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99" cy="29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0F11708F" w14:textId="6752753E" w:rsidR="001B1C36" w:rsidRDefault="005A5E0D" w:rsidP="001B1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1100 га пахотных земель, </w:t>
            </w:r>
            <w:r w:rsidR="001B1C3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65 единиц техники</w:t>
            </w:r>
          </w:p>
        </w:tc>
      </w:tr>
    </w:tbl>
    <w:p w14:paraId="06B0A4B7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1ABB8C0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3DB8765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7E6323D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522346F" w14:textId="707A1FE6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2DB1C68" w14:textId="77777777" w:rsidR="001F65E3" w:rsidRDefault="001F65E3" w:rsidP="001F65E3">
      <w:pPr>
        <w:spacing w:after="0"/>
        <w:ind w:right="2267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ADD8106" w14:textId="77777777" w:rsidR="001F65E3" w:rsidRDefault="001F65E3" w:rsidP="001F65E3">
      <w:pPr>
        <w:spacing w:after="0"/>
        <w:ind w:right="2267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EAB8258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4B44887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34F45BA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332AC84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A11036B" w14:textId="77777777" w:rsidR="001F65E3" w:rsidRDefault="001F65E3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5022C8A" w14:textId="77777777" w:rsidR="001F65E3" w:rsidRDefault="001F65E3" w:rsidP="001B1C36">
      <w:pPr>
        <w:spacing w:after="0"/>
        <w:ind w:right="2267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F739EDE" w14:textId="57D51B52" w:rsidR="007204A7" w:rsidRDefault="007204A7" w:rsidP="00C83B5E">
      <w:pPr>
        <w:spacing w:after="0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412203B" w14:textId="77777777" w:rsidR="00612BB6" w:rsidRDefault="00612BB6" w:rsidP="00612BB6">
      <w:pPr>
        <w:spacing w:after="0" w:line="360" w:lineRule="auto"/>
        <w:ind w:left="1701" w:right="2267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446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C83B5E" w:rsidRPr="001B1C36" w14:paraId="0C59D474" w14:textId="77777777" w:rsidTr="00E7720B">
        <w:trPr>
          <w:trHeight w:val="1369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0F8F7B59" w14:textId="1BFAADFD" w:rsidR="007F5EC6" w:rsidRPr="001B1C36" w:rsidRDefault="007F5EC6" w:rsidP="00612BB6">
            <w:pPr>
              <w:spacing w:after="0" w:line="360" w:lineRule="auto"/>
              <w:ind w:left="851" w:right="278"/>
              <w:jc w:val="both"/>
              <w:rPr>
                <w:rFonts w:ascii="Arial" w:eastAsia="Times New Roman" w:hAnsi="Arial" w:cs="Arial"/>
                <w:bCs/>
                <w:color w:val="266393"/>
                <w:sz w:val="24"/>
                <w:szCs w:val="24"/>
                <w:lang w:eastAsia="ru-RU"/>
              </w:rPr>
            </w:pPr>
            <w:r w:rsidRPr="001B1C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 для кого не секрет, что на сегодняшний день сельское хозяйство является одной и самых важных отраслей экономики. Сельскохозяйственная земля в Краснодарском крае была и остается богатством, поэтому вложение в нее -это беспроигрышное решение. Сегодня рынок земли Южного Федерального округа предлагает большие возможности для инвесторов, с целью вложения средств в растениеводство и животноводство. Готовые агропромышленные комплексы пользуются имеют особую значимость и обладают высокой инвестиционной привлекательностью. Потому что любое действующее сельскохозяйственное предприятие будет приносить моментальную прибыль. Одно из таких действующих предприятий с высокой урожайностью мы готовы предоставить </w:t>
            </w:r>
            <w:r w:rsidR="00612B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1C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ашему вниманию</w:t>
            </w:r>
            <w:r w:rsidR="00605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20735EF" w14:textId="5A23A373" w:rsidR="00EB4A4C" w:rsidRPr="001B1C36" w:rsidRDefault="00EB4A4C" w:rsidP="00605F06">
            <w:pPr>
              <w:spacing w:after="0" w:line="240" w:lineRule="auto"/>
              <w:ind w:left="1134" w:right="707"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AA679E2" w14:textId="7B306B29" w:rsidR="00612BB6" w:rsidRDefault="00612BB6" w:rsidP="00605F0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Местоположение</w:t>
            </w:r>
          </w:p>
          <w:p w14:paraId="0B8BF6FD" w14:textId="558AA5EB" w:rsidR="00612BB6" w:rsidRDefault="00612BB6" w:rsidP="00605F06">
            <w:pPr>
              <w:pStyle w:val="a7"/>
              <w:spacing w:after="0" w:line="240" w:lineRule="auto"/>
              <w:ind w:left="1069"/>
              <w:jc w:val="both"/>
              <w:rPr>
                <w:sz w:val="24"/>
                <w:szCs w:val="24"/>
              </w:rPr>
            </w:pPr>
            <w:r w:rsidRPr="00612BB6">
              <w:rPr>
                <w:sz w:val="24"/>
                <w:szCs w:val="24"/>
              </w:rPr>
              <w:t xml:space="preserve">Территориально предприятие компактно расположено в Северском районе Краснодарского края, в 130 км. от </w:t>
            </w:r>
            <w:proofErr w:type="spellStart"/>
            <w:r w:rsidRPr="00612BB6">
              <w:rPr>
                <w:sz w:val="24"/>
                <w:szCs w:val="24"/>
              </w:rPr>
              <w:t>морскогопорта</w:t>
            </w:r>
            <w:proofErr w:type="spellEnd"/>
            <w:r w:rsidRPr="00612BB6">
              <w:rPr>
                <w:sz w:val="24"/>
                <w:szCs w:val="24"/>
              </w:rPr>
              <w:t xml:space="preserve"> г. Новороссийск, в непосредственной близости к федеральной трассе «Краснодар-Верхнебаканский</w:t>
            </w:r>
            <w:r w:rsidR="0092618B">
              <w:rPr>
                <w:sz w:val="24"/>
                <w:szCs w:val="24"/>
              </w:rPr>
              <w:t>». Все сельскохозяйственные уго</w:t>
            </w:r>
            <w:r w:rsidRPr="00612BB6">
              <w:rPr>
                <w:sz w:val="24"/>
                <w:szCs w:val="24"/>
              </w:rPr>
              <w:t xml:space="preserve">дья имеют прекрасную </w:t>
            </w:r>
            <w:proofErr w:type="spellStart"/>
            <w:r w:rsidRPr="00612BB6">
              <w:rPr>
                <w:sz w:val="24"/>
                <w:szCs w:val="24"/>
              </w:rPr>
              <w:t>транспортну</w:t>
            </w:r>
            <w:proofErr w:type="spellEnd"/>
            <w:r w:rsidRPr="00612BB6">
              <w:rPr>
                <w:sz w:val="24"/>
                <w:szCs w:val="24"/>
              </w:rPr>
              <w:t xml:space="preserve"> доступность.</w:t>
            </w:r>
          </w:p>
          <w:p w14:paraId="77396088" w14:textId="6F39425B" w:rsidR="00612BB6" w:rsidRDefault="00612BB6" w:rsidP="00605F06">
            <w:pPr>
              <w:pStyle w:val="a7"/>
              <w:spacing w:after="0" w:line="240" w:lineRule="auto"/>
              <w:ind w:left="1069"/>
              <w:jc w:val="both"/>
              <w:rPr>
                <w:sz w:val="24"/>
                <w:szCs w:val="24"/>
              </w:rPr>
            </w:pPr>
          </w:p>
          <w:p w14:paraId="02B38E21" w14:textId="02CE3BFF" w:rsidR="00612BB6" w:rsidRPr="00E7720B" w:rsidRDefault="00612BB6" w:rsidP="00605F0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7720B">
              <w:rPr>
                <w:b/>
                <w:sz w:val="24"/>
                <w:szCs w:val="24"/>
              </w:rPr>
              <w:t>Основные направления деятельности</w:t>
            </w:r>
          </w:p>
          <w:p w14:paraId="3CE05FC8" w14:textId="7BF8D8EC" w:rsidR="00612BB6" w:rsidRDefault="00612BB6" w:rsidP="00605F06">
            <w:pPr>
              <w:pStyle w:val="a7"/>
              <w:spacing w:after="0" w:line="240" w:lineRule="auto"/>
              <w:ind w:left="10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настоящий момент основным направлением деятельности является выращивание зерновых</w:t>
            </w:r>
            <w:r w:rsidR="00E7720B">
              <w:rPr>
                <w:sz w:val="24"/>
                <w:szCs w:val="24"/>
              </w:rPr>
              <w:t xml:space="preserve">, зерново-бобовых и </w:t>
            </w:r>
            <w:proofErr w:type="spellStart"/>
            <w:r w:rsidR="00E7720B">
              <w:rPr>
                <w:sz w:val="24"/>
                <w:szCs w:val="24"/>
              </w:rPr>
              <w:t>масляничных</w:t>
            </w:r>
            <w:proofErr w:type="spellEnd"/>
            <w:r w:rsidR="00E772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культур, их заготовка, хранение и последующая реализация</w:t>
            </w:r>
            <w:r w:rsidR="00E7720B">
              <w:rPr>
                <w:sz w:val="24"/>
                <w:szCs w:val="24"/>
              </w:rPr>
              <w:t>.</w:t>
            </w:r>
          </w:p>
          <w:p w14:paraId="14A6CA40" w14:textId="7C192133" w:rsidR="00E7720B" w:rsidRDefault="00E7720B" w:rsidP="00605F06">
            <w:pPr>
              <w:pStyle w:val="a7"/>
              <w:spacing w:after="0" w:line="240" w:lineRule="auto"/>
              <w:ind w:left="10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тем, локация земельных участков, а также вид их разрешенного использования позволяет использовать земельные участки для таких видов земледелия как:</w:t>
            </w:r>
          </w:p>
          <w:p w14:paraId="6B1B9A76" w14:textId="20E8231D" w:rsidR="00E7720B" w:rsidRDefault="00E7720B" w:rsidP="00605F06">
            <w:pPr>
              <w:pStyle w:val="a7"/>
              <w:spacing w:after="0" w:line="240" w:lineRule="auto"/>
              <w:ind w:left="10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виноградорство</w:t>
            </w:r>
            <w:proofErr w:type="spellEnd"/>
          </w:p>
          <w:p w14:paraId="0497D4BC" w14:textId="5A279483" w:rsidR="00E7720B" w:rsidRDefault="00E7720B" w:rsidP="00605F06">
            <w:pPr>
              <w:pStyle w:val="a7"/>
              <w:spacing w:after="0" w:line="240" w:lineRule="auto"/>
              <w:ind w:left="10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садоводство</w:t>
            </w:r>
          </w:p>
          <w:p w14:paraId="3B794C9E" w14:textId="3843A3AE" w:rsidR="00E7720B" w:rsidRDefault="00E7720B" w:rsidP="00605F06">
            <w:pPr>
              <w:pStyle w:val="a7"/>
              <w:spacing w:after="0" w:line="240" w:lineRule="auto"/>
              <w:ind w:left="10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высадка орешника</w:t>
            </w:r>
          </w:p>
          <w:p w14:paraId="15EB2CF8" w14:textId="4DF44A53" w:rsidR="00E7720B" w:rsidRPr="00612BB6" w:rsidRDefault="00E7720B" w:rsidP="00605F06">
            <w:pPr>
              <w:pStyle w:val="a7"/>
              <w:spacing w:after="0" w:line="240" w:lineRule="auto"/>
              <w:ind w:left="10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выращивание овощных и плодовых культур</w:t>
            </w:r>
          </w:p>
          <w:p w14:paraId="799FE154" w14:textId="77777777" w:rsidR="00E7720B" w:rsidRDefault="00E7720B" w:rsidP="00605F06">
            <w:pPr>
              <w:spacing w:after="0" w:line="240" w:lineRule="auto"/>
              <w:ind w:left="709" w:right="562"/>
              <w:jc w:val="both"/>
              <w:rPr>
                <w:sz w:val="24"/>
                <w:szCs w:val="24"/>
              </w:rPr>
            </w:pPr>
          </w:p>
          <w:p w14:paraId="3425F8E3" w14:textId="77777777" w:rsidR="00E7720B" w:rsidRPr="00E7720B" w:rsidRDefault="00E7720B" w:rsidP="00605F06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562"/>
              <w:jc w:val="both"/>
              <w:rPr>
                <w:b/>
                <w:sz w:val="24"/>
                <w:szCs w:val="24"/>
              </w:rPr>
            </w:pPr>
            <w:r w:rsidRPr="00E7720B">
              <w:rPr>
                <w:b/>
                <w:sz w:val="24"/>
                <w:szCs w:val="24"/>
              </w:rPr>
              <w:t>Состав предприятия</w:t>
            </w:r>
          </w:p>
          <w:p w14:paraId="7F5DF6F9" w14:textId="2862B92C" w:rsidR="00E7720B" w:rsidRDefault="00E7720B" w:rsidP="00605F06">
            <w:pPr>
              <w:pStyle w:val="a7"/>
              <w:spacing w:after="0" w:line="240" w:lineRule="auto"/>
              <w:ind w:left="1069" w:right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6728" w:rsidRPr="00E7720B">
              <w:rPr>
                <w:sz w:val="24"/>
                <w:szCs w:val="24"/>
              </w:rPr>
              <w:t xml:space="preserve">Площадь пахотных угодий </w:t>
            </w:r>
            <w:r w:rsidR="00BE2C01" w:rsidRPr="00E7720B">
              <w:rPr>
                <w:sz w:val="24"/>
                <w:szCs w:val="24"/>
              </w:rPr>
              <w:t>1100</w:t>
            </w:r>
            <w:r w:rsidR="00606728" w:rsidRPr="00E7720B">
              <w:rPr>
                <w:sz w:val="24"/>
                <w:szCs w:val="24"/>
              </w:rPr>
              <w:t xml:space="preserve"> га, </w:t>
            </w:r>
            <w:r w:rsidR="00BE2C01" w:rsidRPr="00E7720B">
              <w:rPr>
                <w:sz w:val="24"/>
                <w:szCs w:val="24"/>
              </w:rPr>
              <w:t xml:space="preserve">из них собственность 850га, аренда 260 га. </w:t>
            </w:r>
          </w:p>
          <w:p w14:paraId="1806025F" w14:textId="55CB4AD4" w:rsidR="00606728" w:rsidRDefault="00E7720B" w:rsidP="00605F06">
            <w:pPr>
              <w:pStyle w:val="a7"/>
              <w:spacing w:after="0" w:line="240" w:lineRule="auto"/>
              <w:ind w:left="1069" w:right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2C01" w:rsidRPr="00E7720B">
              <w:rPr>
                <w:sz w:val="24"/>
                <w:szCs w:val="24"/>
              </w:rPr>
              <w:t xml:space="preserve">65 единиц </w:t>
            </w:r>
            <w:r>
              <w:rPr>
                <w:sz w:val="24"/>
                <w:szCs w:val="24"/>
              </w:rPr>
              <w:t>сельскохозяйственной техники</w:t>
            </w:r>
            <w:r w:rsidR="00BE2C01" w:rsidRPr="00E7720B">
              <w:rPr>
                <w:sz w:val="24"/>
                <w:szCs w:val="24"/>
              </w:rPr>
              <w:t xml:space="preserve">: зерноуборочные комбайны 2 </w:t>
            </w:r>
            <w:proofErr w:type="spellStart"/>
            <w:r w:rsidR="00BE2C01" w:rsidRPr="00E7720B">
              <w:rPr>
                <w:sz w:val="24"/>
                <w:szCs w:val="24"/>
              </w:rPr>
              <w:t>шт</w:t>
            </w:r>
            <w:proofErr w:type="spellEnd"/>
            <w:r w:rsidR="00BE2C01" w:rsidRPr="00E7720B">
              <w:rPr>
                <w:sz w:val="24"/>
                <w:szCs w:val="24"/>
              </w:rPr>
              <w:t>, тракторы 7 шт., се</w:t>
            </w:r>
            <w:r w:rsidR="00B27A7A" w:rsidRPr="00E7720B">
              <w:rPr>
                <w:sz w:val="24"/>
                <w:szCs w:val="24"/>
              </w:rPr>
              <w:t>ялки 5 шт., опрыскиватели 3 шт.</w:t>
            </w:r>
            <w:r w:rsidR="00183016" w:rsidRPr="00E7720B">
              <w:rPr>
                <w:sz w:val="24"/>
                <w:szCs w:val="24"/>
              </w:rPr>
              <w:t xml:space="preserve"> и другая техника.</w:t>
            </w:r>
          </w:p>
          <w:p w14:paraId="68938AC3" w14:textId="51223590" w:rsidR="00E7720B" w:rsidRDefault="00E7720B" w:rsidP="00605F06">
            <w:pPr>
              <w:pStyle w:val="a7"/>
              <w:spacing w:after="0" w:line="240" w:lineRule="auto"/>
              <w:ind w:left="1069" w:right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7720B">
              <w:rPr>
                <w:sz w:val="24"/>
                <w:szCs w:val="24"/>
              </w:rPr>
              <w:t>борудование для очистки</w:t>
            </w:r>
            <w:r>
              <w:rPr>
                <w:sz w:val="24"/>
                <w:szCs w:val="24"/>
              </w:rPr>
              <w:t xml:space="preserve"> (</w:t>
            </w:r>
            <w:r w:rsidRPr="00E7720B">
              <w:rPr>
                <w:sz w:val="24"/>
                <w:szCs w:val="24"/>
              </w:rPr>
              <w:t>Мощность ЗАВ-40</w:t>
            </w:r>
            <w:r>
              <w:rPr>
                <w:sz w:val="24"/>
                <w:szCs w:val="24"/>
              </w:rPr>
              <w:t>)</w:t>
            </w:r>
          </w:p>
          <w:p w14:paraId="634ADF92" w14:textId="38A5D9D2" w:rsidR="00E7720B" w:rsidRDefault="00E7720B" w:rsidP="00605F06">
            <w:pPr>
              <w:spacing w:after="0" w:line="240" w:lineRule="auto"/>
              <w:ind w:left="1134" w:right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1B1C36">
              <w:rPr>
                <w:sz w:val="24"/>
                <w:szCs w:val="24"/>
              </w:rPr>
              <w:t>клады напольного хранения</w:t>
            </w:r>
            <w:r>
              <w:rPr>
                <w:sz w:val="24"/>
                <w:szCs w:val="24"/>
              </w:rPr>
              <w:t xml:space="preserve"> (</w:t>
            </w:r>
            <w:r w:rsidRPr="001B1C36">
              <w:rPr>
                <w:sz w:val="24"/>
                <w:szCs w:val="24"/>
              </w:rPr>
              <w:t xml:space="preserve">7000 </w:t>
            </w:r>
            <w:proofErr w:type="spellStart"/>
            <w:r w:rsidRPr="001B1C36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 под хранение зерна. Выс</w:t>
            </w:r>
            <w:r w:rsidRPr="001B1C36">
              <w:rPr>
                <w:sz w:val="24"/>
                <w:szCs w:val="24"/>
              </w:rPr>
              <w:t xml:space="preserve">ота потолков от 6 до 8 метров. </w:t>
            </w:r>
          </w:p>
          <w:p w14:paraId="4A6FC406" w14:textId="51214647" w:rsidR="00E7720B" w:rsidRPr="001B1C36" w:rsidRDefault="00E7720B" w:rsidP="00605F06">
            <w:pPr>
              <w:spacing w:after="0" w:line="240" w:lineRule="auto"/>
              <w:ind w:left="1134" w:right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1B1C36">
              <w:rPr>
                <w:sz w:val="24"/>
                <w:szCs w:val="24"/>
              </w:rPr>
              <w:t>дминистративно-бытовой комплекс, полностью оборудованный офисной мебелью и техникой.</w:t>
            </w:r>
          </w:p>
          <w:p w14:paraId="3D54BEBE" w14:textId="21D64138" w:rsidR="00605F06" w:rsidRDefault="00E7720B" w:rsidP="00605F06">
            <w:pPr>
              <w:pStyle w:val="a7"/>
              <w:spacing w:after="0" w:line="240" w:lineRule="auto"/>
              <w:ind w:left="1069" w:right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5F06">
              <w:rPr>
                <w:sz w:val="24"/>
                <w:szCs w:val="24"/>
              </w:rPr>
              <w:t xml:space="preserve">Имеется вся необходимая инфраструктура с </w:t>
            </w:r>
            <w:proofErr w:type="spellStart"/>
            <w:r w:rsidR="00605F06">
              <w:rPr>
                <w:sz w:val="24"/>
                <w:szCs w:val="24"/>
              </w:rPr>
              <w:t>подведеннми</w:t>
            </w:r>
            <w:proofErr w:type="spellEnd"/>
            <w:r w:rsidR="00605F06">
              <w:rPr>
                <w:sz w:val="24"/>
                <w:szCs w:val="24"/>
              </w:rPr>
              <w:t xml:space="preserve"> коммуникациями и дорогами с хорошим дорожным покрытием.</w:t>
            </w:r>
          </w:p>
          <w:p w14:paraId="3FEFF1C5" w14:textId="1362DC86" w:rsidR="00E7720B" w:rsidRDefault="00605F06" w:rsidP="00605F06">
            <w:pPr>
              <w:pStyle w:val="a7"/>
              <w:spacing w:after="0" w:line="240" w:lineRule="auto"/>
              <w:ind w:left="1069" w:right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720B" w:rsidRPr="001B1C36">
              <w:rPr>
                <w:sz w:val="24"/>
                <w:szCs w:val="24"/>
              </w:rPr>
              <w:t>Обширная клиентская база.</w:t>
            </w:r>
          </w:p>
          <w:p w14:paraId="730298FB" w14:textId="623BBADF" w:rsidR="00E7720B" w:rsidRDefault="00E7720B" w:rsidP="00605F06">
            <w:pPr>
              <w:pStyle w:val="a7"/>
              <w:spacing w:after="0" w:line="240" w:lineRule="auto"/>
              <w:ind w:left="1069" w:right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1C36">
              <w:rPr>
                <w:sz w:val="24"/>
                <w:szCs w:val="24"/>
              </w:rPr>
              <w:t>Обученный и опытный персонал.</w:t>
            </w:r>
          </w:p>
          <w:p w14:paraId="287CE2B1" w14:textId="54CD484B" w:rsidR="00E7720B" w:rsidRDefault="00E7720B" w:rsidP="00605F06">
            <w:pPr>
              <w:pStyle w:val="a7"/>
              <w:spacing w:after="0" w:line="240" w:lineRule="auto"/>
              <w:ind w:left="1069" w:right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5F06" w:rsidRPr="00605F06">
              <w:rPr>
                <w:sz w:val="24"/>
                <w:szCs w:val="24"/>
              </w:rPr>
              <w:t>Есть возможность увеличения пахотных угодий до 2661 Га, за счет покупки соседнего действующего сельскохозяйственного комплекса (земельный фонд составляет 1551 Га, из них собственность 630 Га, аренда 921 Га (земля паевая и муниципальная), 58 единиц техники).</w:t>
            </w:r>
          </w:p>
          <w:p w14:paraId="24E78DE8" w14:textId="3390D843" w:rsidR="00E7720B" w:rsidRDefault="00E7720B" w:rsidP="00605F06">
            <w:pPr>
              <w:pStyle w:val="a7"/>
              <w:spacing w:after="0" w:line="240" w:lineRule="auto"/>
              <w:ind w:left="1069" w:right="562"/>
              <w:jc w:val="both"/>
              <w:rPr>
                <w:sz w:val="24"/>
                <w:szCs w:val="24"/>
              </w:rPr>
            </w:pPr>
          </w:p>
          <w:p w14:paraId="56C550CA" w14:textId="1D651DE8" w:rsidR="00605F06" w:rsidRPr="00605F06" w:rsidRDefault="00605F06" w:rsidP="00605F06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562"/>
              <w:jc w:val="both"/>
              <w:rPr>
                <w:b/>
                <w:sz w:val="24"/>
                <w:szCs w:val="24"/>
              </w:rPr>
            </w:pPr>
            <w:r w:rsidRPr="00605F06">
              <w:rPr>
                <w:b/>
                <w:sz w:val="24"/>
                <w:szCs w:val="24"/>
              </w:rPr>
              <w:t>Данные о зе</w:t>
            </w:r>
            <w:r>
              <w:rPr>
                <w:b/>
                <w:sz w:val="24"/>
                <w:szCs w:val="24"/>
              </w:rPr>
              <w:t>мельном фонде</w:t>
            </w:r>
          </w:p>
          <w:p w14:paraId="5432E688" w14:textId="77777777" w:rsidR="00605F06" w:rsidRDefault="00605F06" w:rsidP="00605F06">
            <w:pPr>
              <w:spacing w:after="0" w:line="240" w:lineRule="auto"/>
              <w:ind w:left="1069" w:right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6728" w:rsidRPr="001B1C36">
              <w:rPr>
                <w:sz w:val="24"/>
                <w:szCs w:val="24"/>
              </w:rPr>
              <w:t>Земля в работе 4-й год</w:t>
            </w:r>
          </w:p>
          <w:p w14:paraId="3ADFD46A" w14:textId="79D05C65" w:rsidR="00DB0B24" w:rsidRDefault="00605F06" w:rsidP="00605F06">
            <w:pPr>
              <w:spacing w:after="0" w:line="240" w:lineRule="auto"/>
              <w:ind w:left="1069" w:right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606728" w:rsidRPr="001B1C36">
              <w:rPr>
                <w:sz w:val="24"/>
                <w:szCs w:val="24"/>
              </w:rPr>
              <w:t>ыполняются все агротехнические мероприятия и соблюдается севооборот. урожайност</w:t>
            </w:r>
            <w:r w:rsidR="001E6878" w:rsidRPr="001B1C36">
              <w:rPr>
                <w:sz w:val="24"/>
                <w:szCs w:val="24"/>
              </w:rPr>
              <w:t>ь средняя и выше, чем по району (пшеница – 5</w:t>
            </w:r>
            <w:r w:rsidR="000C309F">
              <w:rPr>
                <w:sz w:val="24"/>
                <w:szCs w:val="24"/>
              </w:rPr>
              <w:t>2</w:t>
            </w:r>
            <w:r w:rsidR="001E6878" w:rsidRPr="001B1C36">
              <w:rPr>
                <w:sz w:val="24"/>
                <w:szCs w:val="24"/>
              </w:rPr>
              <w:t xml:space="preserve"> центнер</w:t>
            </w:r>
            <w:r w:rsidR="000C309F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1E6878" w:rsidRPr="001B1C36">
              <w:rPr>
                <w:sz w:val="24"/>
                <w:szCs w:val="24"/>
              </w:rPr>
              <w:t xml:space="preserve"> с ГА, Соя – 21 центнер с ГА, подсолнечник </w:t>
            </w:r>
            <w:proofErr w:type="gramStart"/>
            <w:r w:rsidR="001E6878" w:rsidRPr="001B1C36">
              <w:rPr>
                <w:sz w:val="24"/>
                <w:szCs w:val="24"/>
              </w:rPr>
              <w:t>-  25</w:t>
            </w:r>
            <w:proofErr w:type="gramEnd"/>
            <w:r w:rsidR="001E6878" w:rsidRPr="001B1C36">
              <w:rPr>
                <w:sz w:val="24"/>
                <w:szCs w:val="24"/>
              </w:rPr>
              <w:t xml:space="preserve"> центнеров с ГА, кукуруза – 55 центнеров с ГА) </w:t>
            </w:r>
          </w:p>
          <w:p w14:paraId="5F157818" w14:textId="77777777" w:rsidR="00605F06" w:rsidRDefault="00605F06" w:rsidP="00605F06">
            <w:pPr>
              <w:spacing w:after="0" w:line="240" w:lineRule="auto"/>
              <w:ind w:left="1069" w:right="562"/>
              <w:jc w:val="both"/>
              <w:rPr>
                <w:sz w:val="24"/>
                <w:szCs w:val="24"/>
              </w:rPr>
            </w:pPr>
          </w:p>
          <w:p w14:paraId="48D8DEF4" w14:textId="1C2364AF" w:rsidR="00605F06" w:rsidRPr="00605F06" w:rsidRDefault="00605F06" w:rsidP="00605F06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562"/>
              <w:jc w:val="both"/>
              <w:rPr>
                <w:b/>
                <w:sz w:val="24"/>
                <w:szCs w:val="24"/>
              </w:rPr>
            </w:pPr>
            <w:r w:rsidRPr="00605F06">
              <w:rPr>
                <w:b/>
                <w:sz w:val="24"/>
                <w:szCs w:val="24"/>
              </w:rPr>
              <w:t>Стоимость предприятия</w:t>
            </w:r>
          </w:p>
          <w:p w14:paraId="41163772" w14:textId="505FAFFB" w:rsidR="00605F06" w:rsidRPr="00605F06" w:rsidRDefault="00605F06" w:rsidP="00605F06">
            <w:pPr>
              <w:pStyle w:val="a7"/>
              <w:spacing w:after="0" w:line="240" w:lineRule="auto"/>
              <w:ind w:left="1069" w:right="562"/>
              <w:jc w:val="both"/>
              <w:rPr>
                <w:b/>
                <w:sz w:val="24"/>
                <w:szCs w:val="24"/>
              </w:rPr>
            </w:pPr>
            <w:r w:rsidRPr="00605F06">
              <w:rPr>
                <w:b/>
                <w:sz w:val="24"/>
                <w:szCs w:val="24"/>
              </w:rPr>
              <w:t>Стоимость всего предприятия вместе с техникой 176</w:t>
            </w:r>
            <w:r w:rsidR="000C309F">
              <w:rPr>
                <w:b/>
                <w:sz w:val="24"/>
                <w:szCs w:val="24"/>
              </w:rPr>
              <w:t> 000 000</w:t>
            </w:r>
            <w:r w:rsidRPr="00605F06">
              <w:rPr>
                <w:b/>
                <w:sz w:val="24"/>
                <w:szCs w:val="24"/>
              </w:rPr>
              <w:t xml:space="preserve"> рублей. Возможна продажа земельного фонда отдельно.</w:t>
            </w:r>
          </w:p>
        </w:tc>
      </w:tr>
    </w:tbl>
    <w:p w14:paraId="1BEBE247" w14:textId="2AD118ED" w:rsidR="00C83B5E" w:rsidRDefault="00BD54CE" w:rsidP="00C83B5E">
      <w:pPr>
        <w:spacing w:after="0"/>
        <w:ind w:left="1134" w:right="1700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F4DD9A5" wp14:editId="38A35394">
            <wp:simplePos x="0" y="0"/>
            <wp:positionH relativeFrom="margin">
              <wp:posOffset>-71252</wp:posOffset>
            </wp:positionH>
            <wp:positionV relativeFrom="paragraph">
              <wp:posOffset>42133</wp:posOffset>
            </wp:positionV>
            <wp:extent cx="7730836" cy="467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пладш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21" cy="4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Y="588"/>
        <w:tblW w:w="11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5115"/>
      </w:tblGrid>
      <w:tr w:rsidR="00924E9A" w14:paraId="3845911A" w14:textId="77777777" w:rsidTr="00EB3102">
        <w:trPr>
          <w:trHeight w:val="386"/>
        </w:trPr>
        <w:tc>
          <w:tcPr>
            <w:tcW w:w="5954" w:type="dxa"/>
            <w:vMerge w:val="restart"/>
          </w:tcPr>
          <w:p w14:paraId="435485A6" w14:textId="01E663C1" w:rsidR="00924E9A" w:rsidRDefault="006D096D" w:rsidP="00924E9A">
            <w:pPr>
              <w:ind w:right="1700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CE5B440" wp14:editId="685BC9E6">
                  <wp:simplePos x="0" y="0"/>
                  <wp:positionH relativeFrom="column">
                    <wp:posOffset>-243303</wp:posOffset>
                  </wp:positionH>
                  <wp:positionV relativeFrom="paragraph">
                    <wp:posOffset>363953</wp:posOffset>
                  </wp:positionV>
                  <wp:extent cx="8007985" cy="1666875"/>
                  <wp:effectExtent l="0" t="0" r="0" b="952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графит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98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14:paraId="1C981290" w14:textId="4A2029B6" w:rsidR="00924E9A" w:rsidRDefault="006D096D" w:rsidP="00605F06">
            <w:pPr>
              <w:ind w:right="1700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B0596A" wp14:editId="206331DE">
                  <wp:extent cx="295275" cy="2952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d-car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98" cy="29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vAlign w:val="center"/>
          </w:tcPr>
          <w:p w14:paraId="1222C738" w14:textId="1F7C5E50" w:rsidR="006D096D" w:rsidRDefault="006D096D" w:rsidP="00924E9A">
            <w:pPr>
              <w:ind w:right="1700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14:paraId="013AEC32" w14:textId="52D99BE8" w:rsidR="000C309F" w:rsidRDefault="000C309F" w:rsidP="00924E9A">
            <w:pPr>
              <w:ind w:right="1700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14:paraId="013EF0A5" w14:textId="77777777" w:rsidR="000C309F" w:rsidRDefault="000C309F" w:rsidP="00924E9A">
            <w:pPr>
              <w:ind w:right="1700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14:paraId="110CEF50" w14:textId="239BAE14" w:rsidR="00924E9A" w:rsidRDefault="000C309F" w:rsidP="006D096D">
            <w:pPr>
              <w:ind w:right="17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Матвиенко Наталья</w:t>
            </w:r>
            <w:r w:rsidR="00781CB9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24E9A" w14:paraId="5EF97E26" w14:textId="77777777" w:rsidTr="00EB3102">
        <w:trPr>
          <w:trHeight w:val="251"/>
        </w:trPr>
        <w:tc>
          <w:tcPr>
            <w:tcW w:w="5954" w:type="dxa"/>
            <w:vMerge/>
          </w:tcPr>
          <w:p w14:paraId="5FDC5F65" w14:textId="77777777" w:rsidR="00924E9A" w:rsidRDefault="00924E9A" w:rsidP="00924E9A">
            <w:pPr>
              <w:ind w:right="170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449470" w14:textId="77777777" w:rsidR="00924E9A" w:rsidRDefault="00924E9A" w:rsidP="00924E9A">
            <w:pPr>
              <w:ind w:right="1700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07B36C" wp14:editId="3F7AF879">
                  <wp:extent cx="276225" cy="2762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lephon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47" cy="27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vAlign w:val="center"/>
          </w:tcPr>
          <w:p w14:paraId="75FF51FE" w14:textId="081150AB" w:rsidR="00924E9A" w:rsidRPr="00924E9A" w:rsidRDefault="00781CB9" w:rsidP="00924E9A">
            <w:pPr>
              <w:ind w:right="1700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8 (9</w:t>
            </w:r>
            <w:r w:rsidR="000C309F">
              <w:rPr>
                <w:rFonts w:cstheme="minorHAnsi"/>
                <w:color w:val="FFFFFF" w:themeColor="background1"/>
                <w:sz w:val="28"/>
                <w:szCs w:val="28"/>
              </w:rPr>
              <w:t>18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 xml:space="preserve">) </w:t>
            </w:r>
            <w:r w:rsidR="000C309F">
              <w:rPr>
                <w:rFonts w:cstheme="minorHAnsi"/>
                <w:color w:val="FFFFFF" w:themeColor="background1"/>
                <w:sz w:val="28"/>
                <w:szCs w:val="28"/>
              </w:rPr>
              <w:t>697 57 44</w:t>
            </w:r>
          </w:p>
        </w:tc>
      </w:tr>
      <w:tr w:rsidR="00924E9A" w:rsidRPr="00E957DD" w14:paraId="236767B3" w14:textId="77777777" w:rsidTr="00EB3102">
        <w:trPr>
          <w:trHeight w:val="570"/>
        </w:trPr>
        <w:tc>
          <w:tcPr>
            <w:tcW w:w="5954" w:type="dxa"/>
            <w:vAlign w:val="center"/>
          </w:tcPr>
          <w:p w14:paraId="246961D5" w14:textId="7E8DA4AC" w:rsidR="00924E9A" w:rsidRPr="00EB3102" w:rsidRDefault="00924E9A" w:rsidP="006D096D">
            <w:pPr>
              <w:ind w:right="1700"/>
              <w:rPr>
                <w:rFonts w:cstheme="minorHAnsi"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79DADCAD" w14:textId="1B506612" w:rsidR="00924E9A" w:rsidRDefault="00924E9A" w:rsidP="00924E9A">
            <w:pPr>
              <w:ind w:right="170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15" w:type="dxa"/>
            <w:vAlign w:val="center"/>
          </w:tcPr>
          <w:p w14:paraId="5C50D0CE" w14:textId="766891FC" w:rsidR="00924E9A" w:rsidRPr="00781CB9" w:rsidRDefault="00924E9A" w:rsidP="00924E9A">
            <w:pPr>
              <w:ind w:right="170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5101F0FA" w14:textId="04C1F262" w:rsidR="00924E9A" w:rsidRPr="000C309F" w:rsidRDefault="000C309F" w:rsidP="000C309F">
      <w:pPr>
        <w:pStyle w:val="a7"/>
        <w:spacing w:after="0" w:line="240" w:lineRule="auto"/>
        <w:ind w:left="1701" w:right="562"/>
        <w:jc w:val="both"/>
        <w:rPr>
          <w:b/>
          <w:sz w:val="24"/>
          <w:szCs w:val="24"/>
        </w:rPr>
      </w:pPr>
      <w:r w:rsidRPr="000C309F">
        <w:rPr>
          <w:b/>
          <w:sz w:val="24"/>
          <w:szCs w:val="24"/>
        </w:rPr>
        <w:t>Контакты</w:t>
      </w:r>
      <w:r>
        <w:rPr>
          <w:b/>
          <w:sz w:val="24"/>
          <w:szCs w:val="24"/>
        </w:rPr>
        <w:t>:</w:t>
      </w:r>
    </w:p>
    <w:sectPr w:rsidR="00924E9A" w:rsidRPr="000C309F" w:rsidSect="00DB0B24">
      <w:pgSz w:w="11906" w:h="16838"/>
      <w:pgMar w:top="567" w:right="0" w:bottom="28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F4A"/>
    <w:multiLevelType w:val="hybridMultilevel"/>
    <w:tmpl w:val="532A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4D450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98A"/>
    <w:multiLevelType w:val="hybridMultilevel"/>
    <w:tmpl w:val="A5925DE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94930"/>
    <w:multiLevelType w:val="hybridMultilevel"/>
    <w:tmpl w:val="C8248CEC"/>
    <w:lvl w:ilvl="0" w:tplc="E5BE2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16FDA"/>
    <w:multiLevelType w:val="hybridMultilevel"/>
    <w:tmpl w:val="A2A0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5F"/>
    <w:rsid w:val="000047D1"/>
    <w:rsid w:val="000C309F"/>
    <w:rsid w:val="000F2897"/>
    <w:rsid w:val="000F76F0"/>
    <w:rsid w:val="00183016"/>
    <w:rsid w:val="001B1C36"/>
    <w:rsid w:val="001D521E"/>
    <w:rsid w:val="001E6878"/>
    <w:rsid w:val="001F65E3"/>
    <w:rsid w:val="003272C5"/>
    <w:rsid w:val="00406BAC"/>
    <w:rsid w:val="00412436"/>
    <w:rsid w:val="004748F6"/>
    <w:rsid w:val="00477B8C"/>
    <w:rsid w:val="004C2538"/>
    <w:rsid w:val="004D1813"/>
    <w:rsid w:val="005A5E0D"/>
    <w:rsid w:val="005F0723"/>
    <w:rsid w:val="00605F06"/>
    <w:rsid w:val="00606728"/>
    <w:rsid w:val="00612BB6"/>
    <w:rsid w:val="006C3AF9"/>
    <w:rsid w:val="006D096D"/>
    <w:rsid w:val="007204A7"/>
    <w:rsid w:val="00781CB9"/>
    <w:rsid w:val="007A0A7E"/>
    <w:rsid w:val="007A3BA4"/>
    <w:rsid w:val="007C7F2F"/>
    <w:rsid w:val="007F5EC6"/>
    <w:rsid w:val="00887C1C"/>
    <w:rsid w:val="008902C8"/>
    <w:rsid w:val="00891EDD"/>
    <w:rsid w:val="008C1060"/>
    <w:rsid w:val="00924E9A"/>
    <w:rsid w:val="0092618B"/>
    <w:rsid w:val="00A762C6"/>
    <w:rsid w:val="00AE69AB"/>
    <w:rsid w:val="00B27A7A"/>
    <w:rsid w:val="00BB71B3"/>
    <w:rsid w:val="00BD0AC4"/>
    <w:rsid w:val="00BD54CE"/>
    <w:rsid w:val="00BE2C01"/>
    <w:rsid w:val="00C83B5E"/>
    <w:rsid w:val="00D76C5F"/>
    <w:rsid w:val="00D91AF1"/>
    <w:rsid w:val="00DB0B24"/>
    <w:rsid w:val="00E1556A"/>
    <w:rsid w:val="00E32F0C"/>
    <w:rsid w:val="00E7720B"/>
    <w:rsid w:val="00E957DD"/>
    <w:rsid w:val="00EB3102"/>
    <w:rsid w:val="00EB4A4C"/>
    <w:rsid w:val="00F1225E"/>
    <w:rsid w:val="00F55B6A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39DA"/>
  <w15:chartTrackingRefBased/>
  <w15:docId w15:val="{85505CF8-D1E0-4276-BB2F-7CD60EBB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6C5F"/>
    <w:rPr>
      <w:b/>
      <w:bCs/>
    </w:rPr>
  </w:style>
  <w:style w:type="table" w:styleId="a4">
    <w:name w:val="Table Grid"/>
    <w:basedOn w:val="a1"/>
    <w:uiPriority w:val="39"/>
    <w:rsid w:val="007A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3BA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4E9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60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3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Будаков</dc:creator>
  <cp:keywords/>
  <dc:description/>
  <cp:lastModifiedBy>Анна Бабенко</cp:lastModifiedBy>
  <cp:revision>4</cp:revision>
  <dcterms:created xsi:type="dcterms:W3CDTF">2018-07-09T04:20:00Z</dcterms:created>
  <dcterms:modified xsi:type="dcterms:W3CDTF">2018-07-25T13:59:00Z</dcterms:modified>
</cp:coreProperties>
</file>