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9688944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sdtEndPr>
      <w:sdtContent>
        <w:p w:rsidR="0051101D" w:rsidRDefault="00BE43FE">
          <w:r>
            <w:rPr>
              <w:noProof/>
              <w:lang w:eastAsia="ru-RU"/>
            </w:rPr>
            <w:pict>
              <v:group id="Группа 119" o:spid="_x0000_s1026" style="position:absolute;margin-left:0;margin-top:0;width:539.6pt;height:719.9pt;z-index:-251657216;mso-width-percent:882;mso-height-percent:909;mso-position-horizontal:center;mso-position-horizontal-relative:page;mso-position-vertical:center;mso-position-vertical-relative:page;mso-width-percent:882;mso-height-percent:909" coordsize="68580,9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">
                <v:rect id="Прямоугольник 120" o:spid="_x0000_s1027" style="position:absolute;top:73152;width:68580;height:14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eUcYA&#10;AADcAAAADwAAAGRycy9kb3ducmV2LnhtbESPQWvCQBCF7wX/wzJCb3WjQiupq4gglCKFRj30NmTH&#10;bDQ7G7LbGPvrO4dCbzO8N+99s1wPvlE9dbEObGA6yUARl8HWXBk4HnZPC1AxIVtsApOBO0VYr0YP&#10;S8xtuPEn9UWqlIRwzNGAS6nNtY6lI49xElpi0c6h85hk7SptO7xJuG/0LMuetceapcFhS1tH5bX4&#10;9gbeLy/zwvWb/mf+QScXTvuv3TYa8zgeNq+gEg3p3/x3/WYFfyb48ox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peUcYAAADcAAAADwAAAAAAAAAAAAAAAACYAgAAZHJz&#10;L2Rvd25yZXYueG1sUEsFBgAAAAAEAAQA9QAAAIsDAAAAAA==&#10;" fillcolor="#5b9bd5 [3204]" stroked="f" strokeweight="1pt"/>
                <v:rect id="Прямоугольник 121" o:spid="_x0000_s1028" style="position:absolute;top:74390;width:68580;height:18327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Iw0sEA&#10;AADcAAAADwAAAGRycy9kb3ducmV2LnhtbERPS4vCMBC+L/gfwgheFk314Eo1igqKZVnweR+asS1t&#10;JqWJWv/9RhC8zcf3nNmiNZW4U+MKywqGgwgEcWp1wZmC82nTn4BwHlljZZkUPMnBYt75mmGs7YMP&#10;dD/6TIQQdjEqyL2vYyldmpNBN7A1ceCutjHoA2wyqRt8hHBTyVEUjaXBgkNDjjWtc0rL480o2P2u&#10;0uKnOvC+3JbbS5JMkr9vp1Sv2y6nIDy1/iN+u3c6zB8N4fVMuE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yMNLBAAAA3AAAAA8AAAAAAAAAAAAAAAAAmAIAAGRycy9kb3du&#10;cmV2LnhtbFBLBQYAAAAABAAEAPUAAACGAwAAAAA=&#10;" fillcolor="#ed7d31 [3205]" stroked="f" strokeweight="1pt">
                  <v:textbox inset="36pt,14.4pt,36pt,36pt">
                    <w:txbxContent>
                      <w:sdt>
                        <w:sdtPr>
                          <w:rPr>
                            <w:color w:val="FFFFFF" w:themeColor="background1"/>
                            <w:sz w:val="32"/>
                            <w:szCs w:val="32"/>
                          </w:rPr>
                          <w:alias w:val="Автор"/>
                          <w:tag w:val=""/>
                          <w:id w:val="1509870541"/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p w:rsidR="0051101D" w:rsidRDefault="00CB33B5">
                            <w:pPr>
                              <w:pStyle w:val="ae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sdtContent>
                      </w:sdt>
                      <w:p w:rsidR="0051101D" w:rsidRDefault="00BE43FE">
                        <w:pPr>
                          <w:pStyle w:val="ae"/>
                          <w:rPr>
                            <w:caps/>
                            <w:color w:val="FFFFFF" w:themeColor="background1"/>
                          </w:rPr>
                        </w:pPr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Организация"/>
                            <w:tag w:val=""/>
                            <w:id w:val="-675961043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r w:rsidR="0050523B" w:rsidRPr="003D507A">
                              <w:rPr>
                                <w:caps/>
                                <w:color w:val="FFFFFF" w:themeColor="background1"/>
                              </w:rPr>
                              <w:t>2020</w:t>
                            </w:r>
                          </w:sdtContent>
                        </w:sdt>
                        <w:r w:rsidR="0051101D">
                          <w:rPr>
                            <w:caps/>
                            <w:color w:val="FFFFFF" w:themeColor="background1"/>
                          </w:rPr>
                          <w:t xml:space="preserve"> | </w:t>
                        </w:r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Адрес"/>
                            <w:tag w:val=""/>
                            <w:id w:val="-1171722194"/>
                            <w:showingPlcHdr/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Content>
                            <w:r w:rsidR="003D507A">
                              <w:rPr>
                                <w:caps/>
                                <w:color w:val="FFFFFF" w:themeColor="background1"/>
                              </w:rPr>
                              <w:t xml:space="preserve">     </w:t>
                            </w:r>
                          </w:sdtContent>
                        </w:sdt>
                        <w:r w:rsidR="00ED0721">
                          <w:rPr>
                            <w:caps/>
                            <w:color w:val="FFFFFF" w:themeColor="background1"/>
                          </w:rPr>
                          <w:t>Г. ОБНИНСК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 122" o:spid="_x0000_s1029" type="#_x0000_t202" style="position:absolute;width:68580;height:7315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ob5cIA&#10;AADcAAAADwAAAGRycy9kb3ducmV2LnhtbERPTWvCQBC9F/oflil4q5uGIiW6iohCoV40oh7H7JgN&#10;ZmdDdjVpf70rFLzN433OZNbbWtyo9ZVjBR/DBARx4XTFpYJdvnr/AuEDssbaMSn4JQ+z6evLBDPt&#10;Ot7QbRtKEUPYZ6jAhNBkUvrCkEU/dA1x5M6utRgibEupW+xiuK1lmiQjabHi2GCwoYWh4rK9WgWr&#10;Q3/i/O9nZ47L5Wd3PRW8z9dKDd76+RhEoD48xf/ubx3npyk8no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hvlwgAAANwAAAAPAAAAAAAAAAAAAAAAAJgCAABkcnMvZG93&#10;bnJldi54bWxQSwUGAAAAAAQABAD1AAAAhwMAAAAA&#10;" filled="f" stroked="f" strokeweight=".5pt">
                  <v:textbox inset="36pt,36pt,36pt,36pt">
                    <w:txbxContent>
                      <w:p w:rsidR="0051101D" w:rsidRPr="0051101D" w:rsidRDefault="00E165B0" w:rsidP="002261AE">
                        <w:pPr>
                          <w:pStyle w:val="ae"/>
                          <w:pBdr>
                            <w:bottom w:val="single" w:sz="6" w:space="4" w:color="7F7F7F" w:themeColor="text1" w:themeTint="80"/>
                          </w:pBdr>
                          <w:jc w:val="center"/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108"/>
                            <w:szCs w:val="10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433704" cy="5318760"/>
                              <wp:effectExtent l="19050" t="0" r="5196" b="0"/>
                              <wp:docPr id="1" name="Рисунок 1" descr="https://img2.freepng.ru/20181129/aly/kisspng-clip-art-illustration-vector-graphics-image-photog-hand-tree-png-clipart-best-web-clipart-5c00bbf9998090.7624701015435519936288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img2.freepng.ru/20181129/aly/kisspng-clip-art-illustration-vector-graphics-image-photog-hand-tree-png-clipart-best-web-clipart-5c00bbf9998090.7624701015435519936288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30790" cy="53163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108"/>
                            <w:szCs w:val="108"/>
                          </w:rPr>
                          <w:t>Б</w:t>
                        </w:r>
                        <w:r w:rsidR="0051101D">
                          <w:rPr>
                            <w:rFonts w:asciiTheme="majorHAnsi" w:eastAsiaTheme="majorEastAsia" w:hAnsiTheme="majorHAnsi" w:cstheme="majorBidi"/>
                            <w:color w:val="595959" w:themeColor="text1" w:themeTint="A6"/>
                            <w:sz w:val="108"/>
                            <w:szCs w:val="108"/>
                          </w:rPr>
                          <w:t>ИЗНЕС-ПЛАН</w:t>
                        </w:r>
                      </w:p>
                      <w:sdt>
                        <w:sdtPr>
                          <w:rPr>
                            <w:caps/>
                            <w:color w:val="44546A" w:themeColor="text2"/>
                            <w:sz w:val="36"/>
                            <w:szCs w:val="36"/>
                          </w:rPr>
                          <w:alias w:val="Подзаголовок"/>
                          <w:tag w:val=""/>
                          <w:id w:val="1255479139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p w:rsidR="0051101D" w:rsidRDefault="0051101D" w:rsidP="002261AE">
                            <w:pPr>
                              <w:pStyle w:val="ae"/>
                              <w:spacing w:before="240"/>
                              <w:jc w:val="center"/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51101D"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Парк-отеля</w:t>
                            </w:r>
                            <w:proofErr w:type="gramEnd"/>
                            <w:r w:rsidRPr="0051101D"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 «aqua village</w:t>
                            </w:r>
                            <w:r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»</w:t>
                            </w:r>
                            <w:r w:rsidR="003D507A"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D0721">
                              <w:rPr>
                                <w:caps/>
                                <w:color w:val="44546A" w:themeColor="text2"/>
                                <w:sz w:val="36"/>
                                <w:szCs w:val="36"/>
                              </w:rPr>
                              <w:t>ОБНИНСК</w:t>
                            </w:r>
                          </w:p>
                        </w:sdtContent>
                      </w:sdt>
                    </w:txbxContent>
                  </v:textbox>
                </v:shape>
                <w10:wrap anchorx="page" anchory="page"/>
              </v:group>
            </w:pict>
          </w:r>
        </w:p>
        <w:p w:rsidR="00A65F1A" w:rsidRDefault="0051101D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ru-RU"/>
            </w:rPr>
            <w:br w:type="page"/>
          </w:r>
        </w:p>
      </w:sdtContent>
    </w:sdt>
    <w:p w:rsidR="00A65F1A" w:rsidRDefault="00A65F1A" w:rsidP="0050523B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План</w:t>
      </w:r>
    </w:p>
    <w:p w:rsidR="00A65F1A" w:rsidRPr="0050523B" w:rsidRDefault="00ED0721" w:rsidP="00ED0721">
      <w:pPr>
        <w:pStyle w:val="a7"/>
        <w:numPr>
          <w:ilvl w:val="0"/>
          <w:numId w:val="14"/>
        </w:numPr>
        <w:spacing w:before="100" w:beforeAutospacing="1" w:after="100" w:afterAutospacing="1" w:line="360" w:lineRule="auto"/>
        <w:ind w:left="-567" w:firstLine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Краткий </w:t>
      </w:r>
      <w:r w:rsidR="00A65F1A" w:rsidRPr="005052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инвестиционный меморандум</w:t>
      </w:r>
      <w:r w:rsidR="0050523B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…………………………………...2</w:t>
      </w:r>
    </w:p>
    <w:p w:rsidR="0050523B" w:rsidRPr="0050523B" w:rsidRDefault="0050523B" w:rsidP="00ED0721">
      <w:pPr>
        <w:pStyle w:val="a7"/>
        <w:numPr>
          <w:ilvl w:val="0"/>
          <w:numId w:val="14"/>
        </w:numPr>
        <w:spacing w:before="100" w:beforeAutospacing="1" w:after="100" w:afterAutospacing="1" w:line="360" w:lineRule="auto"/>
        <w:ind w:left="0" w:hanging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23B">
        <w:rPr>
          <w:rFonts w:ascii="Times New Roman" w:hAnsi="Times New Roman" w:cs="Times New Roman"/>
          <w:sz w:val="28"/>
          <w:szCs w:val="28"/>
        </w:rPr>
        <w:t>Описание бизнеса, продукта или услуги………………………………….4</w:t>
      </w:r>
    </w:p>
    <w:p w:rsidR="0050523B" w:rsidRPr="0050523B" w:rsidRDefault="0050523B" w:rsidP="00ED0721">
      <w:pPr>
        <w:pStyle w:val="a7"/>
        <w:numPr>
          <w:ilvl w:val="0"/>
          <w:numId w:val="14"/>
        </w:numPr>
        <w:spacing w:before="100" w:beforeAutospacing="1" w:after="100" w:afterAutospacing="1" w:line="360" w:lineRule="auto"/>
        <w:ind w:left="0" w:hanging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23B">
        <w:rPr>
          <w:rFonts w:ascii="Times New Roman" w:hAnsi="Times New Roman" w:cs="Times New Roman"/>
          <w:sz w:val="28"/>
          <w:szCs w:val="28"/>
        </w:rPr>
        <w:t>Описание рынка сбыта</w:t>
      </w:r>
      <w:r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……………………………………………………..6</w:t>
      </w:r>
    </w:p>
    <w:p w:rsidR="0050523B" w:rsidRPr="0050523B" w:rsidRDefault="0050523B" w:rsidP="00ED0721">
      <w:pPr>
        <w:pStyle w:val="a7"/>
        <w:numPr>
          <w:ilvl w:val="0"/>
          <w:numId w:val="14"/>
        </w:numPr>
        <w:spacing w:before="100" w:beforeAutospacing="1" w:after="100" w:afterAutospacing="1" w:line="360" w:lineRule="auto"/>
        <w:ind w:left="0" w:hanging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23B">
        <w:rPr>
          <w:rFonts w:ascii="Times New Roman" w:hAnsi="Times New Roman" w:cs="Times New Roman"/>
          <w:sz w:val="28"/>
          <w:szCs w:val="28"/>
        </w:rPr>
        <w:t>Продажи и маркетинг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50523B">
        <w:rPr>
          <w:rFonts w:ascii="Times New Roman" w:hAnsi="Times New Roman" w:cs="Times New Roman"/>
          <w:sz w:val="28"/>
          <w:szCs w:val="28"/>
        </w:rPr>
        <w:t>7</w:t>
      </w:r>
    </w:p>
    <w:p w:rsidR="0050523B" w:rsidRPr="0050523B" w:rsidRDefault="00ED0721" w:rsidP="00ED0721">
      <w:pPr>
        <w:pStyle w:val="a7"/>
        <w:numPr>
          <w:ilvl w:val="0"/>
          <w:numId w:val="14"/>
        </w:numPr>
        <w:spacing w:before="100" w:beforeAutospacing="1" w:after="100" w:afterAutospacing="1" w:line="360" w:lineRule="auto"/>
        <w:ind w:left="-284" w:hanging="283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523B" w:rsidRPr="0050523B">
        <w:rPr>
          <w:rFonts w:ascii="Times New Roman" w:hAnsi="Times New Roman" w:cs="Times New Roman"/>
          <w:sz w:val="28"/>
          <w:szCs w:val="28"/>
        </w:rPr>
        <w:t>План производства</w:t>
      </w:r>
      <w:r w:rsidR="005052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0523B" w:rsidRPr="0050523B">
        <w:rPr>
          <w:rFonts w:ascii="Times New Roman" w:hAnsi="Times New Roman" w:cs="Times New Roman"/>
          <w:sz w:val="28"/>
          <w:szCs w:val="28"/>
        </w:rPr>
        <w:t>…</w:t>
      </w:r>
      <w:r w:rsidR="0050523B">
        <w:rPr>
          <w:rFonts w:ascii="Times New Roman" w:hAnsi="Times New Roman" w:cs="Times New Roman"/>
          <w:sz w:val="28"/>
          <w:szCs w:val="28"/>
        </w:rPr>
        <w:t>…</w:t>
      </w:r>
      <w:r w:rsidR="0050523B" w:rsidRPr="0050523B">
        <w:rPr>
          <w:rFonts w:ascii="Times New Roman" w:hAnsi="Times New Roman" w:cs="Times New Roman"/>
          <w:sz w:val="28"/>
          <w:szCs w:val="28"/>
        </w:rPr>
        <w:t>…</w:t>
      </w:r>
      <w:r w:rsidR="0050523B">
        <w:rPr>
          <w:rFonts w:ascii="Times New Roman" w:hAnsi="Times New Roman" w:cs="Times New Roman"/>
          <w:sz w:val="28"/>
          <w:szCs w:val="28"/>
        </w:rPr>
        <w:t>…</w:t>
      </w:r>
      <w:r w:rsidR="0050523B" w:rsidRPr="0050523B">
        <w:rPr>
          <w:rFonts w:ascii="Times New Roman" w:hAnsi="Times New Roman" w:cs="Times New Roman"/>
          <w:sz w:val="28"/>
          <w:szCs w:val="28"/>
        </w:rPr>
        <w:t>…</w:t>
      </w:r>
      <w:r w:rsidR="0050523B">
        <w:rPr>
          <w:rFonts w:ascii="Times New Roman" w:hAnsi="Times New Roman" w:cs="Times New Roman"/>
          <w:sz w:val="28"/>
          <w:szCs w:val="28"/>
        </w:rPr>
        <w:t>……</w:t>
      </w:r>
      <w:r w:rsidR="0050523B" w:rsidRPr="0050523B">
        <w:rPr>
          <w:rFonts w:ascii="Times New Roman" w:hAnsi="Times New Roman" w:cs="Times New Roman"/>
          <w:sz w:val="28"/>
          <w:szCs w:val="28"/>
        </w:rPr>
        <w:t>…</w:t>
      </w:r>
      <w:r w:rsidR="0050523B">
        <w:rPr>
          <w:rFonts w:ascii="Times New Roman" w:hAnsi="Times New Roman" w:cs="Times New Roman"/>
          <w:sz w:val="28"/>
          <w:szCs w:val="28"/>
        </w:rPr>
        <w:t>…</w:t>
      </w:r>
      <w:r w:rsidR="0050523B" w:rsidRPr="0050523B">
        <w:rPr>
          <w:rFonts w:ascii="Times New Roman" w:hAnsi="Times New Roman" w:cs="Times New Roman"/>
          <w:sz w:val="28"/>
          <w:szCs w:val="28"/>
        </w:rPr>
        <w:t>…</w:t>
      </w:r>
      <w:r w:rsidR="0050523B">
        <w:rPr>
          <w:rFonts w:ascii="Times New Roman" w:hAnsi="Times New Roman" w:cs="Times New Roman"/>
          <w:sz w:val="28"/>
          <w:szCs w:val="28"/>
        </w:rPr>
        <w:t>…</w:t>
      </w:r>
      <w:r w:rsidR="0050523B" w:rsidRPr="0050523B">
        <w:rPr>
          <w:rFonts w:ascii="Times New Roman" w:hAnsi="Times New Roman" w:cs="Times New Roman"/>
          <w:sz w:val="28"/>
          <w:szCs w:val="28"/>
        </w:rPr>
        <w:t>…</w:t>
      </w:r>
      <w:r w:rsidR="0050523B">
        <w:rPr>
          <w:rFonts w:ascii="Times New Roman" w:hAnsi="Times New Roman" w:cs="Times New Roman"/>
          <w:sz w:val="28"/>
          <w:szCs w:val="28"/>
        </w:rPr>
        <w:t>…</w:t>
      </w:r>
      <w:r w:rsidR="0050523B" w:rsidRPr="0050523B">
        <w:rPr>
          <w:rFonts w:ascii="Times New Roman" w:hAnsi="Times New Roman" w:cs="Times New Roman"/>
          <w:sz w:val="28"/>
          <w:szCs w:val="28"/>
        </w:rPr>
        <w:t>…</w:t>
      </w:r>
      <w:r w:rsidR="0050523B">
        <w:rPr>
          <w:rFonts w:ascii="Times New Roman" w:hAnsi="Times New Roman" w:cs="Times New Roman"/>
          <w:sz w:val="28"/>
          <w:szCs w:val="28"/>
        </w:rPr>
        <w:t>…</w:t>
      </w:r>
      <w:r w:rsidR="0050523B" w:rsidRPr="0050523B">
        <w:rPr>
          <w:rFonts w:ascii="Times New Roman" w:hAnsi="Times New Roman" w:cs="Times New Roman"/>
          <w:sz w:val="28"/>
          <w:szCs w:val="28"/>
        </w:rPr>
        <w:t>…</w:t>
      </w:r>
      <w:r w:rsidR="0050523B">
        <w:rPr>
          <w:rFonts w:ascii="Times New Roman" w:hAnsi="Times New Roman" w:cs="Times New Roman"/>
          <w:sz w:val="28"/>
          <w:szCs w:val="28"/>
        </w:rPr>
        <w:t>…</w:t>
      </w:r>
      <w:r w:rsidR="0050523B" w:rsidRPr="0050523B">
        <w:rPr>
          <w:rFonts w:ascii="Times New Roman" w:hAnsi="Times New Roman" w:cs="Times New Roman"/>
          <w:sz w:val="28"/>
          <w:szCs w:val="28"/>
        </w:rPr>
        <w:t>…</w:t>
      </w:r>
      <w:r w:rsidR="0050523B">
        <w:rPr>
          <w:rFonts w:ascii="Times New Roman" w:hAnsi="Times New Roman" w:cs="Times New Roman"/>
          <w:sz w:val="28"/>
          <w:szCs w:val="28"/>
        </w:rPr>
        <w:t>…</w:t>
      </w:r>
      <w:r w:rsidR="0050523B" w:rsidRPr="0050523B">
        <w:rPr>
          <w:rFonts w:ascii="Times New Roman" w:hAnsi="Times New Roman" w:cs="Times New Roman"/>
          <w:sz w:val="28"/>
          <w:szCs w:val="28"/>
        </w:rPr>
        <w:t>…</w:t>
      </w:r>
      <w:r w:rsidR="005052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50523B" w:rsidRPr="0050523B">
        <w:rPr>
          <w:rFonts w:ascii="Times New Roman" w:hAnsi="Times New Roman" w:cs="Times New Roman"/>
          <w:sz w:val="28"/>
          <w:szCs w:val="28"/>
        </w:rPr>
        <w:t>8</w:t>
      </w:r>
    </w:p>
    <w:p w:rsidR="0050523B" w:rsidRPr="0050523B" w:rsidRDefault="0050523B" w:rsidP="00ED0721">
      <w:pPr>
        <w:pStyle w:val="a7"/>
        <w:numPr>
          <w:ilvl w:val="0"/>
          <w:numId w:val="14"/>
        </w:numPr>
        <w:spacing w:before="100" w:beforeAutospacing="1" w:after="100" w:afterAutospacing="1" w:line="360" w:lineRule="auto"/>
        <w:ind w:left="0" w:hanging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23B">
        <w:rPr>
          <w:rFonts w:ascii="Times New Roman" w:hAnsi="Times New Roman" w:cs="Times New Roman"/>
          <w:sz w:val="28"/>
          <w:szCs w:val="28"/>
        </w:rPr>
        <w:t>Организационная структура……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ED0721">
        <w:rPr>
          <w:rFonts w:ascii="Times New Roman" w:hAnsi="Times New Roman" w:cs="Times New Roman"/>
          <w:sz w:val="28"/>
          <w:szCs w:val="28"/>
        </w:rPr>
        <w:t>.</w:t>
      </w:r>
      <w:r w:rsidRPr="0050523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0523B">
        <w:rPr>
          <w:rFonts w:ascii="Times New Roman" w:hAnsi="Times New Roman" w:cs="Times New Roman"/>
          <w:sz w:val="28"/>
          <w:szCs w:val="28"/>
        </w:rPr>
        <w:t>10</w:t>
      </w:r>
    </w:p>
    <w:p w:rsidR="0050523B" w:rsidRPr="0050523B" w:rsidRDefault="0050523B" w:rsidP="00ED0721">
      <w:pPr>
        <w:pStyle w:val="a7"/>
        <w:numPr>
          <w:ilvl w:val="0"/>
          <w:numId w:val="14"/>
        </w:numPr>
        <w:spacing w:before="100" w:beforeAutospacing="1" w:after="100" w:afterAutospacing="1" w:line="360" w:lineRule="auto"/>
        <w:ind w:left="0" w:hanging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23B">
        <w:rPr>
          <w:rFonts w:ascii="Times New Roman" w:hAnsi="Times New Roman" w:cs="Times New Roman"/>
          <w:sz w:val="28"/>
          <w:szCs w:val="28"/>
        </w:rPr>
        <w:t>Финансовый план…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5052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  <w:lang w:val="en-US"/>
        </w:rPr>
        <w:t>……</w:t>
      </w:r>
      <w:r w:rsidR="00ED07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12</w:t>
      </w:r>
    </w:p>
    <w:p w:rsidR="00A65F1A" w:rsidRPr="0050523B" w:rsidRDefault="0050523B" w:rsidP="00ED0721">
      <w:pPr>
        <w:pStyle w:val="a7"/>
        <w:numPr>
          <w:ilvl w:val="0"/>
          <w:numId w:val="14"/>
        </w:numPr>
        <w:spacing w:before="100" w:beforeAutospacing="1" w:after="100" w:afterAutospacing="1" w:line="360" w:lineRule="auto"/>
        <w:ind w:left="0" w:hanging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0523B">
        <w:rPr>
          <w:rFonts w:ascii="Times New Roman" w:hAnsi="Times New Roman" w:cs="Times New Roman"/>
          <w:sz w:val="28"/>
          <w:szCs w:val="28"/>
        </w:rPr>
        <w:t>Факторы риска…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5052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5052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50523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ED072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0523B">
        <w:rPr>
          <w:rFonts w:ascii="Times New Roman" w:hAnsi="Times New Roman" w:cs="Times New Roman"/>
          <w:sz w:val="28"/>
          <w:szCs w:val="28"/>
        </w:rPr>
        <w:t>14</w:t>
      </w:r>
    </w:p>
    <w:p w:rsidR="00A65F1A" w:rsidRDefault="00A65F1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65F1A" w:rsidRDefault="00A65F1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65F1A" w:rsidRDefault="00A65F1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65F1A" w:rsidRDefault="00A65F1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65F1A" w:rsidRDefault="00A65F1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65F1A" w:rsidRDefault="00A65F1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65F1A" w:rsidRDefault="00A65F1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65F1A" w:rsidRDefault="00A65F1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65F1A" w:rsidRDefault="00A65F1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65F1A" w:rsidRDefault="00A65F1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65F1A" w:rsidRDefault="00A65F1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65F1A" w:rsidRDefault="00A65F1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65F1A" w:rsidRDefault="00A65F1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0523B" w:rsidRDefault="0050523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65F1A" w:rsidRDefault="00A65F1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65C43" w:rsidRPr="00665C43" w:rsidRDefault="00B942BE" w:rsidP="0040293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1</w:t>
      </w:r>
      <w:r w:rsidR="00665C43" w:rsidRPr="00665C4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Краткий инвестиционный меморандум</w:t>
      </w:r>
    </w:p>
    <w:p w:rsidR="00665C43" w:rsidRPr="00E839BF" w:rsidRDefault="0015509D" w:rsidP="00402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Отпуск, выходные дни</w:t>
      </w:r>
      <w:r w:rsidR="00665C43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долгожданное время каждого человека. С обострившейся нестабильной политической и экономической ситуацией в мире, а также с резким повышением курса валют, люди всё чаще рассматривают вариант отдыха в пределах родной страны. И эта тенденция в ближайшие годы будет только расти.</w:t>
      </w:r>
    </w:p>
    <w:p w:rsidR="00C655E6" w:rsidRPr="00E839BF" w:rsidRDefault="00665C43" w:rsidP="00402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E13B0D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Парк-отеля</w:t>
      </w:r>
      <w:r w:rsidR="0032762D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2762D" w:rsidRPr="00E839BF">
        <w:rPr>
          <w:rFonts w:ascii="Times New Roman" w:hAnsi="Times New Roman" w:cs="Times New Roman"/>
          <w:sz w:val="28"/>
          <w:szCs w:val="28"/>
          <w:lang w:val="en-US"/>
        </w:rPr>
        <w:t>Aqua</w:t>
      </w:r>
      <w:r w:rsidR="0032762D" w:rsidRPr="00E839BF">
        <w:rPr>
          <w:rFonts w:ascii="Times New Roman" w:hAnsi="Times New Roman" w:cs="Times New Roman"/>
          <w:sz w:val="28"/>
          <w:szCs w:val="28"/>
        </w:rPr>
        <w:t xml:space="preserve"> </w:t>
      </w:r>
      <w:r w:rsidR="0032762D" w:rsidRPr="00E839BF">
        <w:rPr>
          <w:rFonts w:ascii="Times New Roman" w:hAnsi="Times New Roman" w:cs="Times New Roman"/>
          <w:sz w:val="28"/>
          <w:szCs w:val="28"/>
          <w:lang w:val="en-US"/>
        </w:rPr>
        <w:t>Village</w:t>
      </w:r>
      <w:r w:rsidR="0032762D" w:rsidRPr="00E839BF">
        <w:rPr>
          <w:rFonts w:ascii="Times New Roman" w:hAnsi="Times New Roman" w:cs="Times New Roman"/>
          <w:sz w:val="28"/>
          <w:szCs w:val="28"/>
        </w:rPr>
        <w:t>»</w:t>
      </w:r>
      <w:r w:rsidR="00E13B0D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(гостиничные номера, большой банкетный зал, кафе, </w:t>
      </w:r>
      <w:r w:rsidR="00CF3034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термальный комплекс с</w:t>
      </w:r>
      <w:r w:rsidR="00E13B0D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</w:t>
      </w:r>
      <w:r w:rsidR="00CF3034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13B0D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возможность построить прибыльный бизнес. Это потребует от вас больших инвестиций, но и дает большие перспективы. Спрос на качественный сервис, позволяющий хорошо пр</w:t>
      </w:r>
      <w:r w:rsidR="00C655E6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время с семьей и коллегами</w:t>
      </w:r>
      <w:r w:rsidR="00CF3034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друзьями</w:t>
      </w:r>
      <w:r w:rsidR="00C655E6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отметить свадьбу, юбилей 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большой. Если </w:t>
      </w:r>
      <w:r w:rsidR="00CF3034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Парк-отель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круглогодичный цикл работы, как в нашем случае, то сроки окупаемости вполне приемлемые. Также эта ниша имеет неограниченные перспективы развития и расширения. Следует обратить внимание именно на средний класс, и быть нацеленными на предоставление качест</w:t>
      </w:r>
      <w:r w:rsidR="00C655E6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услуг по доступным ценам.</w:t>
      </w:r>
    </w:p>
    <w:p w:rsidR="00C655E6" w:rsidRPr="00E839BF" w:rsidRDefault="0015509D" w:rsidP="00402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Покупая комплекс в </w:t>
      </w:r>
      <w:r w:rsidR="00ED0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Обнинске в районе</w:t>
      </w:r>
      <w:r w:rsidR="0040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B6560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Кабицыно</w:t>
      </w:r>
      <w:proofErr w:type="spellEnd"/>
      <w:r w:rsidR="00A643F8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6560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получаете</w:t>
      </w:r>
      <w:r w:rsidR="00CF3034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5E6" w:rsidRPr="00E839BF" w:rsidRDefault="00C655E6" w:rsidP="00402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839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Здание административно-бытового корпуса общей площадью 925,9 м</w:t>
      </w:r>
      <w:r w:rsidRPr="00E839BF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  <w:r w:rsidRPr="00E839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C655E6" w:rsidRPr="00E839BF" w:rsidRDefault="007A4547" w:rsidP="0040293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Студия велнес</w:t>
      </w:r>
      <w:r w:rsidR="006D4CFD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а – 213,2 м</w:t>
      </w:r>
      <w:r w:rsidR="006D4CFD" w:rsidRPr="00E839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D4CFD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55E6" w:rsidRPr="00E839BF" w:rsidRDefault="006D4CFD" w:rsidP="0040293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Тренажеры Kinesis, </w:t>
      </w:r>
    </w:p>
    <w:p w:rsidR="00C655E6" w:rsidRPr="00E839BF" w:rsidRDefault="006D4CFD" w:rsidP="0040293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</w:t>
      </w:r>
      <w:r w:rsidR="00B45ACC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ссейн с противотоком длиной 12 м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55E6" w:rsidRPr="00E839BF" w:rsidRDefault="006D4CFD" w:rsidP="0040293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Русская баня Маслова (все преимущества турецкой и русской бани, компактность и практичность финской сауны, прогрев организма человека ИК-излучением в биорезонансном диапазоне длин волн). </w:t>
      </w:r>
    </w:p>
    <w:p w:rsidR="00C655E6" w:rsidRPr="00E839BF" w:rsidRDefault="006D4CFD" w:rsidP="0040293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Фито-бар.</w:t>
      </w:r>
    </w:p>
    <w:p w:rsidR="00C655E6" w:rsidRPr="00E839BF" w:rsidRDefault="006D4CFD" w:rsidP="0040293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Комната отдыха.</w:t>
      </w:r>
    </w:p>
    <w:p w:rsidR="006D4CFD" w:rsidRPr="00E839BF" w:rsidRDefault="006D4CFD" w:rsidP="0040293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 процедуры. </w:t>
      </w:r>
    </w:p>
    <w:p w:rsidR="006D4CFD" w:rsidRPr="00E839BF" w:rsidRDefault="00405C3E" w:rsidP="0040293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CFD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офисные помещения площадью 215,9 м</w:t>
      </w:r>
      <w:r w:rsidR="006D4CFD" w:rsidRPr="00E839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D4CFD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CFD" w:rsidRPr="00E839BF" w:rsidRDefault="006D4CFD" w:rsidP="0040293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автосервис для легкового и грузового автотранспорта на 6 пунктов с зоной обслуживания клиентов общей площадью 496,8 м</w:t>
      </w:r>
      <w:r w:rsidRPr="00E839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5E6" w:rsidRPr="00E839BF" w:rsidRDefault="00C655E6" w:rsidP="00402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Двухэтажное кирпичное здание проходной площадью 40,8 м</w:t>
      </w:r>
      <w:r w:rsidRPr="00E839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2-м этаже офисные помещения. </w:t>
      </w:r>
    </w:p>
    <w:p w:rsidR="00C655E6" w:rsidRPr="00E839BF" w:rsidRDefault="00C655E6" w:rsidP="00402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Земельный участок площадью 10315 м</w:t>
      </w:r>
      <w:r w:rsidRPr="00E839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Свободно от застройки 8621м</w:t>
      </w:r>
      <w:r w:rsidRPr="00E839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5E6" w:rsidRPr="00E839BF" w:rsidRDefault="00C655E6" w:rsidP="00402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Создана сеть инженерных коммуникаций, трансформаторная подстанция 160 Квт и другая инфраструктура, способные обеспечить не только существующие, но и дополнительные возможности. </w:t>
      </w:r>
    </w:p>
    <w:p w:rsidR="00C655E6" w:rsidRPr="00E839BF" w:rsidRDefault="00C655E6" w:rsidP="00402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Газопровод </w:t>
      </w:r>
      <w:r w:rsidR="00CF3034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низкого и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давления с правом подключения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rStyle w:val="a4"/>
          <w:sz w:val="28"/>
          <w:szCs w:val="28"/>
        </w:rPr>
        <w:t>Основные факторы успеха</w:t>
      </w:r>
      <w:r w:rsidRPr="00E839BF">
        <w:rPr>
          <w:sz w:val="28"/>
          <w:szCs w:val="28"/>
        </w:rPr>
        <w:t>:</w:t>
      </w:r>
    </w:p>
    <w:p w:rsidR="00665C43" w:rsidRPr="00E839BF" w:rsidRDefault="00665C43" w:rsidP="004029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живописное местоположение;</w:t>
      </w:r>
    </w:p>
    <w:p w:rsidR="00665C43" w:rsidRPr="00E839BF" w:rsidRDefault="00665C43" w:rsidP="004029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качественный сервис;</w:t>
      </w:r>
    </w:p>
    <w:p w:rsidR="00665C43" w:rsidRPr="00E839BF" w:rsidRDefault="00665C43" w:rsidP="004029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широкий спектр предоставляемых услуг;</w:t>
      </w:r>
    </w:p>
    <w:p w:rsidR="00665C43" w:rsidRPr="00E839BF" w:rsidRDefault="00665C43" w:rsidP="004029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приемлемые цены;</w:t>
      </w:r>
    </w:p>
    <w:p w:rsidR="00E839BF" w:rsidRDefault="00665C43" w:rsidP="0040293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динамично развивающийся спрос.</w:t>
      </w: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9BF" w:rsidRDefault="00E839BF" w:rsidP="004029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F7E" w:rsidRDefault="00860F7E" w:rsidP="00402932">
      <w:pPr>
        <w:pStyle w:val="2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665C43" w:rsidRDefault="00665C43" w:rsidP="00402932">
      <w:pPr>
        <w:pStyle w:val="2"/>
        <w:jc w:val="both"/>
      </w:pPr>
      <w:r>
        <w:lastRenderedPageBreak/>
        <w:t>2. Описание бизнеса, продукта или услуги</w:t>
      </w:r>
    </w:p>
    <w:p w:rsidR="00665C43" w:rsidRPr="00E839BF" w:rsidRDefault="00E13B0D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Парк</w:t>
      </w:r>
      <w:r w:rsidR="0032762D" w:rsidRPr="00E839BF">
        <w:rPr>
          <w:sz w:val="28"/>
          <w:szCs w:val="28"/>
        </w:rPr>
        <w:t>-</w:t>
      </w:r>
      <w:r w:rsidRPr="00E839BF">
        <w:rPr>
          <w:sz w:val="28"/>
          <w:szCs w:val="28"/>
        </w:rPr>
        <w:t>отель</w:t>
      </w:r>
      <w:r w:rsidR="0032762D" w:rsidRPr="00E839BF">
        <w:rPr>
          <w:sz w:val="28"/>
          <w:szCs w:val="28"/>
        </w:rPr>
        <w:t xml:space="preserve"> «</w:t>
      </w:r>
      <w:r w:rsidR="0032762D" w:rsidRPr="00E839BF">
        <w:rPr>
          <w:sz w:val="28"/>
          <w:szCs w:val="28"/>
          <w:lang w:val="en-US"/>
        </w:rPr>
        <w:t>Aqua</w:t>
      </w:r>
      <w:r w:rsidR="0032762D" w:rsidRPr="00E839BF">
        <w:rPr>
          <w:sz w:val="28"/>
          <w:szCs w:val="28"/>
        </w:rPr>
        <w:t xml:space="preserve"> </w:t>
      </w:r>
      <w:r w:rsidR="0032762D" w:rsidRPr="00E839BF">
        <w:rPr>
          <w:sz w:val="28"/>
          <w:szCs w:val="28"/>
          <w:lang w:val="en-US"/>
        </w:rPr>
        <w:t>Village</w:t>
      </w:r>
      <w:r w:rsidR="0032762D" w:rsidRPr="00E839BF">
        <w:rPr>
          <w:sz w:val="28"/>
          <w:szCs w:val="28"/>
        </w:rPr>
        <w:t>»</w:t>
      </w:r>
      <w:r w:rsidR="00665C43" w:rsidRPr="00E839BF">
        <w:rPr>
          <w:sz w:val="28"/>
          <w:szCs w:val="28"/>
        </w:rPr>
        <w:t> —</w:t>
      </w:r>
      <w:r w:rsidR="00D4689D" w:rsidRPr="00E839BF">
        <w:rPr>
          <w:sz w:val="28"/>
          <w:szCs w:val="28"/>
        </w:rPr>
        <w:t xml:space="preserve"> </w:t>
      </w:r>
      <w:r w:rsidR="00A643F8" w:rsidRPr="00E839BF">
        <w:rPr>
          <w:sz w:val="28"/>
          <w:szCs w:val="28"/>
        </w:rPr>
        <w:t>Термальный компл</w:t>
      </w:r>
      <w:r w:rsidR="00D4689D" w:rsidRPr="00E839BF">
        <w:rPr>
          <w:sz w:val="28"/>
          <w:szCs w:val="28"/>
        </w:rPr>
        <w:t>екс</w:t>
      </w:r>
      <w:r w:rsidR="00A643F8" w:rsidRPr="00E839BF">
        <w:rPr>
          <w:sz w:val="28"/>
          <w:szCs w:val="28"/>
        </w:rPr>
        <w:t xml:space="preserve"> с бассейном на улице</w:t>
      </w:r>
      <w:r w:rsidR="006E2CBD" w:rsidRPr="00E839BF">
        <w:rPr>
          <w:sz w:val="28"/>
          <w:szCs w:val="28"/>
        </w:rPr>
        <w:t>,</w:t>
      </w:r>
      <w:r w:rsidR="00C655E6" w:rsidRPr="00E839BF">
        <w:rPr>
          <w:sz w:val="28"/>
          <w:szCs w:val="28"/>
        </w:rPr>
        <w:t xml:space="preserve"> </w:t>
      </w:r>
      <w:r w:rsidR="00A643F8" w:rsidRPr="00E839BF">
        <w:rPr>
          <w:sz w:val="28"/>
          <w:szCs w:val="28"/>
        </w:rPr>
        <w:t xml:space="preserve">номерной фонд состоящий из 47 номеров, </w:t>
      </w:r>
      <w:r w:rsidR="00B45ACC" w:rsidRPr="00E839BF">
        <w:rPr>
          <w:sz w:val="28"/>
          <w:szCs w:val="28"/>
        </w:rPr>
        <w:t>банкетный зал</w:t>
      </w:r>
      <w:r w:rsidR="00A643F8" w:rsidRPr="00E839BF">
        <w:rPr>
          <w:sz w:val="28"/>
          <w:szCs w:val="28"/>
        </w:rPr>
        <w:t xml:space="preserve"> вместимостью до </w:t>
      </w:r>
      <w:r w:rsidR="00B45ACC" w:rsidRPr="00E839BF">
        <w:rPr>
          <w:sz w:val="28"/>
          <w:szCs w:val="28"/>
        </w:rPr>
        <w:t>3</w:t>
      </w:r>
      <w:r w:rsidR="00A643F8" w:rsidRPr="00E839BF">
        <w:rPr>
          <w:sz w:val="28"/>
          <w:szCs w:val="28"/>
        </w:rPr>
        <w:t>00 человек.</w:t>
      </w:r>
      <w:r w:rsidR="00665C43" w:rsidRPr="00E839BF">
        <w:rPr>
          <w:sz w:val="28"/>
          <w:szCs w:val="28"/>
        </w:rPr>
        <w:t xml:space="preserve"> Местоположение </w:t>
      </w:r>
      <w:r w:rsidRPr="00E839BF">
        <w:rPr>
          <w:sz w:val="28"/>
          <w:szCs w:val="28"/>
        </w:rPr>
        <w:t>Парк-отеля</w:t>
      </w:r>
      <w:r w:rsidR="00665C43" w:rsidRPr="00E839BF">
        <w:rPr>
          <w:sz w:val="28"/>
          <w:szCs w:val="28"/>
        </w:rPr>
        <w:t xml:space="preserve"> — живописное место с богатым природным ландшафтом вблизи </w:t>
      </w:r>
      <w:r w:rsidR="00C655E6" w:rsidRPr="00E839BF">
        <w:rPr>
          <w:sz w:val="28"/>
          <w:szCs w:val="28"/>
        </w:rPr>
        <w:t>города в парковой зоне</w:t>
      </w:r>
      <w:r w:rsidR="00665C43" w:rsidRPr="00E839BF">
        <w:rPr>
          <w:sz w:val="28"/>
          <w:szCs w:val="28"/>
        </w:rPr>
        <w:t>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Время работы — круглогодично</w:t>
      </w:r>
      <w:r w:rsidR="00D4689D" w:rsidRPr="00E839BF">
        <w:rPr>
          <w:sz w:val="28"/>
          <w:szCs w:val="28"/>
        </w:rPr>
        <w:t xml:space="preserve">, </w:t>
      </w:r>
      <w:r w:rsidRPr="00E839BF">
        <w:rPr>
          <w:sz w:val="28"/>
          <w:szCs w:val="28"/>
        </w:rPr>
        <w:t>ориентация на разнообразную целевую аудиторию.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Комплекс состоит из </w:t>
      </w:r>
      <w:r w:rsidR="00C655E6" w:rsidRPr="00E839BF">
        <w:rPr>
          <w:sz w:val="28"/>
          <w:szCs w:val="28"/>
        </w:rPr>
        <w:t>2</w:t>
      </w:r>
      <w:r w:rsidRPr="00E839BF">
        <w:rPr>
          <w:sz w:val="28"/>
          <w:szCs w:val="28"/>
        </w:rPr>
        <w:t xml:space="preserve"> корпусов. Главный корпус </w:t>
      </w:r>
      <w:r w:rsidR="00CF3034" w:rsidRPr="00E839BF">
        <w:rPr>
          <w:sz w:val="28"/>
          <w:szCs w:val="28"/>
        </w:rPr>
        <w:t>(3</w:t>
      </w:r>
      <w:r w:rsidR="00C655E6" w:rsidRPr="00E839BF">
        <w:rPr>
          <w:sz w:val="28"/>
          <w:szCs w:val="28"/>
        </w:rPr>
        <w:t xml:space="preserve"> этажа) </w:t>
      </w:r>
      <w:r w:rsidRPr="00E839BF">
        <w:rPr>
          <w:sz w:val="28"/>
          <w:szCs w:val="28"/>
        </w:rPr>
        <w:t>включает в себя административное пом</w:t>
      </w:r>
      <w:r w:rsidR="00D245BD" w:rsidRPr="00E839BF">
        <w:rPr>
          <w:sz w:val="28"/>
          <w:szCs w:val="28"/>
        </w:rPr>
        <w:t>ещение, хозяйственное помещение (прачечная),</w:t>
      </w:r>
      <w:r w:rsidRPr="00E839BF">
        <w:rPr>
          <w:sz w:val="28"/>
          <w:szCs w:val="28"/>
        </w:rPr>
        <w:t xml:space="preserve"> </w:t>
      </w:r>
      <w:r w:rsidR="00B45ACC" w:rsidRPr="00E839BF">
        <w:rPr>
          <w:sz w:val="28"/>
          <w:szCs w:val="28"/>
        </w:rPr>
        <w:t xml:space="preserve">банкетный зал </w:t>
      </w:r>
      <w:r w:rsidRPr="00E839BF">
        <w:rPr>
          <w:sz w:val="28"/>
          <w:szCs w:val="28"/>
        </w:rPr>
        <w:t>(</w:t>
      </w:r>
      <w:r w:rsidR="008E7B7B" w:rsidRPr="00E839BF">
        <w:rPr>
          <w:sz w:val="28"/>
          <w:szCs w:val="28"/>
        </w:rPr>
        <w:t>30</w:t>
      </w:r>
      <w:r w:rsidRPr="00E839BF">
        <w:rPr>
          <w:sz w:val="28"/>
          <w:szCs w:val="28"/>
        </w:rPr>
        <w:t xml:space="preserve">0 посадочных мест), </w:t>
      </w:r>
      <w:r w:rsidR="00C655E6" w:rsidRPr="00E839BF">
        <w:rPr>
          <w:sz w:val="28"/>
          <w:szCs w:val="28"/>
        </w:rPr>
        <w:t>который трансформируется в н</w:t>
      </w:r>
      <w:r w:rsidR="00A643F8" w:rsidRPr="00E839BF">
        <w:rPr>
          <w:sz w:val="28"/>
          <w:szCs w:val="28"/>
        </w:rPr>
        <w:t>е</w:t>
      </w:r>
      <w:r w:rsidR="00C655E6" w:rsidRPr="00E839BF">
        <w:rPr>
          <w:sz w:val="28"/>
          <w:szCs w:val="28"/>
        </w:rPr>
        <w:t xml:space="preserve">сколько </w:t>
      </w:r>
      <w:r w:rsidR="00405C3E" w:rsidRPr="00E839BF">
        <w:rPr>
          <w:sz w:val="28"/>
          <w:szCs w:val="28"/>
        </w:rPr>
        <w:t>залов</w:t>
      </w:r>
      <w:r w:rsidR="00C655E6" w:rsidRPr="00E839BF">
        <w:rPr>
          <w:sz w:val="28"/>
          <w:szCs w:val="28"/>
        </w:rPr>
        <w:t xml:space="preserve">, также можно выделить отдельную зону для </w:t>
      </w:r>
      <w:r w:rsidRPr="00E839BF">
        <w:rPr>
          <w:sz w:val="28"/>
          <w:szCs w:val="28"/>
        </w:rPr>
        <w:t>конференц</w:t>
      </w:r>
      <w:r w:rsidR="008E7B7B" w:rsidRPr="00E839BF">
        <w:rPr>
          <w:sz w:val="28"/>
          <w:szCs w:val="28"/>
        </w:rPr>
        <w:t>ии</w:t>
      </w:r>
      <w:r w:rsidRPr="00E839BF">
        <w:rPr>
          <w:sz w:val="28"/>
          <w:szCs w:val="28"/>
        </w:rPr>
        <w:t>,</w:t>
      </w:r>
      <w:r w:rsidR="00C655E6" w:rsidRPr="00E839BF">
        <w:rPr>
          <w:sz w:val="28"/>
          <w:szCs w:val="28"/>
        </w:rPr>
        <w:t xml:space="preserve"> профессиональн</w:t>
      </w:r>
      <w:r w:rsidR="008E7B7B" w:rsidRPr="00E839BF">
        <w:rPr>
          <w:sz w:val="28"/>
          <w:szCs w:val="28"/>
        </w:rPr>
        <w:t>ая</w:t>
      </w:r>
      <w:r w:rsidR="00C655E6" w:rsidRPr="00E839BF">
        <w:rPr>
          <w:sz w:val="28"/>
          <w:szCs w:val="28"/>
        </w:rPr>
        <w:t xml:space="preserve"> кухн</w:t>
      </w:r>
      <w:r w:rsidR="008E7B7B" w:rsidRPr="00E839BF">
        <w:rPr>
          <w:sz w:val="28"/>
          <w:szCs w:val="28"/>
        </w:rPr>
        <w:t>я</w:t>
      </w:r>
      <w:r w:rsidR="00C655E6" w:rsidRPr="00E839BF">
        <w:rPr>
          <w:sz w:val="28"/>
          <w:szCs w:val="28"/>
        </w:rPr>
        <w:t>,</w:t>
      </w:r>
      <w:r w:rsidRPr="00E839BF">
        <w:rPr>
          <w:sz w:val="28"/>
          <w:szCs w:val="28"/>
        </w:rPr>
        <w:t xml:space="preserve"> номера для проживания </w:t>
      </w:r>
      <w:r w:rsidR="00CF3034" w:rsidRPr="00E839BF">
        <w:rPr>
          <w:sz w:val="28"/>
          <w:szCs w:val="28"/>
        </w:rPr>
        <w:t>(на</w:t>
      </w:r>
      <w:r w:rsidR="00C655E6" w:rsidRPr="00E839BF">
        <w:rPr>
          <w:sz w:val="28"/>
          <w:szCs w:val="28"/>
        </w:rPr>
        <w:t xml:space="preserve"> 2 и 3 этажах)</w:t>
      </w:r>
      <w:r w:rsidR="00405C3E" w:rsidRPr="00E839BF">
        <w:rPr>
          <w:sz w:val="28"/>
          <w:szCs w:val="28"/>
        </w:rPr>
        <w:t xml:space="preserve"> </w:t>
      </w:r>
      <w:r w:rsidRPr="00E839BF">
        <w:rPr>
          <w:sz w:val="28"/>
          <w:szCs w:val="28"/>
        </w:rPr>
        <w:t>(от </w:t>
      </w:r>
      <w:r w:rsidR="00A643F8" w:rsidRPr="00E839BF">
        <w:rPr>
          <w:sz w:val="28"/>
          <w:szCs w:val="28"/>
        </w:rPr>
        <w:t>2</w:t>
      </w:r>
      <w:r w:rsidRPr="00E839BF">
        <w:rPr>
          <w:sz w:val="28"/>
          <w:szCs w:val="28"/>
        </w:rPr>
        <w:t xml:space="preserve">-х до 4-х местных) — </w:t>
      </w:r>
      <w:r w:rsidR="00405C3E" w:rsidRPr="00E839BF">
        <w:rPr>
          <w:sz w:val="28"/>
          <w:szCs w:val="28"/>
        </w:rPr>
        <w:t>1</w:t>
      </w:r>
      <w:r w:rsidR="00A643F8" w:rsidRPr="00E839BF">
        <w:rPr>
          <w:sz w:val="28"/>
          <w:szCs w:val="28"/>
        </w:rPr>
        <w:t>4</w:t>
      </w:r>
      <w:r w:rsidRPr="00E839BF">
        <w:rPr>
          <w:sz w:val="28"/>
          <w:szCs w:val="28"/>
        </w:rPr>
        <w:t>0 мест.</w:t>
      </w:r>
      <w:r w:rsidR="00D4689D" w:rsidRPr="00E839BF">
        <w:rPr>
          <w:sz w:val="28"/>
          <w:szCs w:val="28"/>
        </w:rPr>
        <w:t xml:space="preserve"> На один номер </w:t>
      </w:r>
      <w:r w:rsidR="00A643F8" w:rsidRPr="00E839BF">
        <w:rPr>
          <w:sz w:val="28"/>
          <w:szCs w:val="28"/>
        </w:rPr>
        <w:t>«стандарт» приходится 20 кв. м, номер «Люкс» 40 кв. м</w:t>
      </w:r>
      <w:r w:rsidR="00D4689D" w:rsidRPr="00E839BF">
        <w:rPr>
          <w:sz w:val="28"/>
          <w:szCs w:val="28"/>
        </w:rPr>
        <w:t>.</w:t>
      </w:r>
    </w:p>
    <w:p w:rsidR="00E13B0D" w:rsidRPr="00E839BF" w:rsidRDefault="00405C3E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Второй</w:t>
      </w:r>
      <w:r w:rsidR="00665C43" w:rsidRPr="00E839BF">
        <w:rPr>
          <w:sz w:val="28"/>
          <w:szCs w:val="28"/>
        </w:rPr>
        <w:t xml:space="preserve"> корпус</w:t>
      </w:r>
      <w:r w:rsidRPr="00E839BF">
        <w:rPr>
          <w:sz w:val="28"/>
          <w:szCs w:val="28"/>
        </w:rPr>
        <w:t xml:space="preserve"> состоит из </w:t>
      </w:r>
      <w:r w:rsidR="00D4689D" w:rsidRPr="00E839BF">
        <w:rPr>
          <w:sz w:val="28"/>
          <w:szCs w:val="28"/>
        </w:rPr>
        <w:t>Термального комплекса (</w:t>
      </w:r>
      <w:r w:rsidR="00DE6234" w:rsidRPr="00E839BF">
        <w:rPr>
          <w:sz w:val="28"/>
          <w:szCs w:val="28"/>
        </w:rPr>
        <w:t>спа-центр, термальный бассейн на улице, раздевалки, душевые)</w:t>
      </w:r>
      <w:r w:rsidR="00C97822" w:rsidRPr="00E839BF">
        <w:rPr>
          <w:sz w:val="28"/>
          <w:szCs w:val="28"/>
        </w:rPr>
        <w:t>, административных помещений</w:t>
      </w:r>
      <w:r w:rsidR="00E13B0D" w:rsidRPr="00E839BF">
        <w:rPr>
          <w:sz w:val="28"/>
          <w:szCs w:val="28"/>
        </w:rPr>
        <w:t>,</w:t>
      </w:r>
      <w:r w:rsidR="00D4689D" w:rsidRPr="00E839BF">
        <w:rPr>
          <w:sz w:val="28"/>
          <w:szCs w:val="28"/>
        </w:rPr>
        <w:t xml:space="preserve"> </w:t>
      </w:r>
      <w:r w:rsidR="00E13B0D" w:rsidRPr="00E839BF">
        <w:rPr>
          <w:sz w:val="28"/>
          <w:szCs w:val="28"/>
        </w:rPr>
        <w:t>кафе.</w:t>
      </w:r>
      <w:r w:rsidR="00665C43" w:rsidRPr="00E839BF">
        <w:rPr>
          <w:sz w:val="28"/>
          <w:szCs w:val="28"/>
        </w:rPr>
        <w:t xml:space="preserve"> </w:t>
      </w:r>
    </w:p>
    <w:p w:rsidR="008E7B7B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Номер обустроен следующей мебелью и техникой: кровать, шкаф, зеркало, тумбочка, небольшой телевизор,</w:t>
      </w:r>
      <w:r w:rsidR="00E05AA3">
        <w:rPr>
          <w:sz w:val="28"/>
          <w:szCs w:val="28"/>
        </w:rPr>
        <w:t xml:space="preserve"> холодильник,</w:t>
      </w:r>
      <w:r w:rsidRPr="00E839BF">
        <w:rPr>
          <w:sz w:val="28"/>
          <w:szCs w:val="28"/>
        </w:rPr>
        <w:t xml:space="preserve"> настольная лампа, стул, небольшой сан узел с душевой кабиной. Интерьер сделан в уютных теплых тонах. </w:t>
      </w:r>
    </w:p>
    <w:p w:rsidR="008E7B7B" w:rsidRPr="00E839BF" w:rsidRDefault="00B45ACC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Банкетный зал</w:t>
      </w:r>
      <w:r w:rsidR="008E7B7B" w:rsidRPr="00E839BF">
        <w:rPr>
          <w:sz w:val="28"/>
          <w:szCs w:val="28"/>
        </w:rPr>
        <w:t xml:space="preserve"> вместимостью до </w:t>
      </w:r>
      <w:r w:rsidRPr="00E839BF">
        <w:rPr>
          <w:sz w:val="28"/>
          <w:szCs w:val="28"/>
        </w:rPr>
        <w:t>3</w:t>
      </w:r>
      <w:r w:rsidR="008E7B7B" w:rsidRPr="00E839BF">
        <w:rPr>
          <w:sz w:val="28"/>
          <w:szCs w:val="28"/>
        </w:rPr>
        <w:t>00</w:t>
      </w:r>
      <w:r w:rsidRPr="00E839BF">
        <w:rPr>
          <w:sz w:val="28"/>
          <w:szCs w:val="28"/>
        </w:rPr>
        <w:t xml:space="preserve"> посадочных мест (максимальная вместимость зала до 600 человек)</w:t>
      </w:r>
      <w:r w:rsidR="008E7B7B" w:rsidRPr="00E839BF">
        <w:rPr>
          <w:sz w:val="28"/>
          <w:szCs w:val="28"/>
        </w:rPr>
        <w:t xml:space="preserve">, </w:t>
      </w:r>
      <w:r w:rsidR="007C63F8" w:rsidRPr="00E839BF">
        <w:rPr>
          <w:sz w:val="28"/>
          <w:szCs w:val="28"/>
        </w:rPr>
        <w:t xml:space="preserve">с панорамными окнами, </w:t>
      </w:r>
      <w:r w:rsidR="008E7B7B" w:rsidRPr="00E839BF">
        <w:rPr>
          <w:sz w:val="28"/>
          <w:szCs w:val="28"/>
        </w:rPr>
        <w:t xml:space="preserve">оборудован профессиональным светом и звуком, </w:t>
      </w:r>
      <w:r w:rsidR="007C63F8" w:rsidRPr="00E839BF">
        <w:rPr>
          <w:sz w:val="28"/>
          <w:szCs w:val="28"/>
        </w:rPr>
        <w:t xml:space="preserve">системой кондиционирования, </w:t>
      </w:r>
      <w:r w:rsidR="008E7B7B" w:rsidRPr="00E839BF">
        <w:rPr>
          <w:sz w:val="28"/>
          <w:szCs w:val="28"/>
        </w:rPr>
        <w:t>имеется гардероб, несколько туалетных комнат (мужские и женские),</w:t>
      </w:r>
      <w:r w:rsidR="007C63F8" w:rsidRPr="00E839BF">
        <w:rPr>
          <w:sz w:val="28"/>
          <w:szCs w:val="28"/>
        </w:rPr>
        <w:t xml:space="preserve"> </w:t>
      </w:r>
      <w:r w:rsidR="008E7B7B" w:rsidRPr="00E839BF">
        <w:rPr>
          <w:sz w:val="28"/>
          <w:szCs w:val="28"/>
        </w:rPr>
        <w:t xml:space="preserve">рассадка за круглые столы от 10 </w:t>
      </w:r>
      <w:r w:rsidR="007C63F8" w:rsidRPr="00E839BF">
        <w:rPr>
          <w:sz w:val="28"/>
          <w:szCs w:val="28"/>
        </w:rPr>
        <w:t>до</w:t>
      </w:r>
      <w:r w:rsidR="008E7B7B" w:rsidRPr="00E839BF">
        <w:rPr>
          <w:sz w:val="28"/>
          <w:szCs w:val="28"/>
        </w:rPr>
        <w:t xml:space="preserve"> 15 человек</w:t>
      </w:r>
      <w:r w:rsidR="007C63F8" w:rsidRPr="00E839BF">
        <w:rPr>
          <w:sz w:val="28"/>
          <w:szCs w:val="28"/>
        </w:rPr>
        <w:t>, банкетный текстиль (скатерти, юбки на столы, чехлы на стулья),</w:t>
      </w:r>
      <w:r w:rsidR="00E13B0D" w:rsidRPr="00E839BF">
        <w:rPr>
          <w:sz w:val="28"/>
          <w:szCs w:val="28"/>
        </w:rPr>
        <w:t xml:space="preserve"> </w:t>
      </w:r>
      <w:r w:rsidR="007C63F8" w:rsidRPr="00E839BF">
        <w:rPr>
          <w:sz w:val="28"/>
          <w:szCs w:val="28"/>
        </w:rPr>
        <w:t>с</w:t>
      </w:r>
      <w:r w:rsidRPr="00E839BF">
        <w:rPr>
          <w:sz w:val="28"/>
          <w:szCs w:val="28"/>
        </w:rPr>
        <w:t xml:space="preserve">цена для проведения мероприятий. </w:t>
      </w:r>
      <w:r w:rsidR="00CF3034" w:rsidRPr="00E839BF">
        <w:rPr>
          <w:sz w:val="28"/>
          <w:szCs w:val="28"/>
        </w:rPr>
        <w:t>Дизайн</w:t>
      </w:r>
      <w:r w:rsidR="007C63F8" w:rsidRPr="00E839BF">
        <w:rPr>
          <w:sz w:val="28"/>
          <w:szCs w:val="28"/>
        </w:rPr>
        <w:t xml:space="preserve"> зала в стиле Лофт-шик.</w:t>
      </w:r>
    </w:p>
    <w:p w:rsidR="00C97822" w:rsidRPr="00E839BF" w:rsidRDefault="00DE6234" w:rsidP="00402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Термальный комплекс</w:t>
      </w:r>
      <w:r w:rsidR="00051D58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</w:t>
      </w:r>
      <w:r w:rsidR="007F4C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1D58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себя:</w:t>
      </w:r>
      <w:r w:rsidR="007C63F8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ACC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парные, соляная сауна, </w:t>
      </w:r>
      <w:r w:rsidR="00402932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 бочки</w:t>
      </w:r>
      <w:r w:rsidR="00B45ACC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кедровая сауна и</w:t>
      </w:r>
      <w:r w:rsidR="00B45ACC" w:rsidRPr="00E839BF">
        <w:rPr>
          <w:rFonts w:ascii="Times New Roman" w:hAnsi="Times New Roman" w:cs="Times New Roman"/>
          <w:sz w:val="28"/>
          <w:szCs w:val="28"/>
        </w:rPr>
        <w:t xml:space="preserve"> турецкий хамам</w:t>
      </w:r>
      <w:r w:rsidR="007C63F8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бассейн с </w:t>
      </w:r>
      <w:r w:rsidR="00B45ACC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морской водой,</w:t>
      </w:r>
      <w:r w:rsidR="00C97822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3F8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фито-бар, два массажных кабинета, две комнаты отдыха,</w:t>
      </w:r>
      <w:r w:rsidR="00D245BD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душевые кабинки,</w:t>
      </w:r>
      <w:r w:rsidR="00C97822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туалетные комнаты</w:t>
      </w:r>
      <w:r w:rsidR="00D245BD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7822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3F8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 раздевалки, т</w:t>
      </w:r>
      <w:r w:rsidR="00C97822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ермальный бассейн (</w:t>
      </w:r>
      <w:r w:rsidR="00E13B0D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275 </w:t>
      </w:r>
      <w:r w:rsidR="00B942BE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="00E13B0D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открытым небом</w:t>
      </w:r>
      <w:r w:rsidR="00E13B0D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822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ландшафтным дизайном</w:t>
      </w:r>
      <w:r w:rsidR="00B45ACC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кафе</w:t>
      </w:r>
      <w:r w:rsidR="00C97822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45BD" w:rsidRPr="00E839BF" w:rsidRDefault="00D245BD" w:rsidP="004029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Прачечная с профессиональным оборудованием </w:t>
      </w:r>
      <w:r w:rsidR="00CF3034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17017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стиральные, </w:t>
      </w:r>
      <w:r w:rsidR="00E17017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сушильные машины,</w:t>
      </w:r>
      <w:r w:rsidR="00DE6234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017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2 катка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глажки белья), </w:t>
      </w:r>
      <w:r w:rsidR="007F4C8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обслуживания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гостиниц</w:t>
      </w:r>
      <w:r w:rsidR="007F4C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E6234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термальн</w:t>
      </w:r>
      <w:r w:rsidR="007F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E6234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</w:t>
      </w:r>
      <w:r w:rsidR="007F4C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банкетн</w:t>
      </w:r>
      <w:r w:rsidR="007F4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</w:t>
      </w:r>
      <w:r w:rsidR="007F4C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lastRenderedPageBreak/>
        <w:t>В процессе развития бизнеса можно достраивать корпусы и расширять вместительность.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Для максимизации прибыли следует продумать различные мероприятия и включить список услуг, которые могут быть наиболее актуальны определенному времени года.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rStyle w:val="a4"/>
          <w:sz w:val="28"/>
          <w:szCs w:val="28"/>
        </w:rPr>
        <w:t>Дополнительные услуги:</w:t>
      </w:r>
    </w:p>
    <w:p w:rsidR="00665C43" w:rsidRPr="00E839BF" w:rsidRDefault="00665C43" w:rsidP="004029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организация банкетов</w:t>
      </w:r>
      <w:r w:rsidR="008768ED" w:rsidRPr="00E839BF">
        <w:rPr>
          <w:rFonts w:ascii="Times New Roman" w:hAnsi="Times New Roman" w:cs="Times New Roman"/>
          <w:sz w:val="28"/>
          <w:szCs w:val="28"/>
        </w:rPr>
        <w:t xml:space="preserve"> (свадьбы,</w:t>
      </w:r>
      <w:r w:rsidR="00CF3034" w:rsidRPr="00E839BF">
        <w:rPr>
          <w:rFonts w:ascii="Times New Roman" w:hAnsi="Times New Roman" w:cs="Times New Roman"/>
          <w:sz w:val="28"/>
          <w:szCs w:val="28"/>
        </w:rPr>
        <w:t xml:space="preserve"> </w:t>
      </w:r>
      <w:r w:rsidR="008768ED" w:rsidRPr="00E839BF">
        <w:rPr>
          <w:rFonts w:ascii="Times New Roman" w:hAnsi="Times New Roman" w:cs="Times New Roman"/>
          <w:sz w:val="28"/>
          <w:szCs w:val="28"/>
        </w:rPr>
        <w:t>юбилеи,</w:t>
      </w:r>
      <w:r w:rsidR="00CF3034" w:rsidRPr="00E839BF">
        <w:rPr>
          <w:rFonts w:ascii="Times New Roman" w:hAnsi="Times New Roman" w:cs="Times New Roman"/>
          <w:sz w:val="28"/>
          <w:szCs w:val="28"/>
        </w:rPr>
        <w:t xml:space="preserve"> </w:t>
      </w:r>
      <w:r w:rsidR="008768ED" w:rsidRPr="00E839BF">
        <w:rPr>
          <w:rFonts w:ascii="Times New Roman" w:hAnsi="Times New Roman" w:cs="Times New Roman"/>
          <w:sz w:val="28"/>
          <w:szCs w:val="28"/>
        </w:rPr>
        <w:t>корпоративы)</w:t>
      </w:r>
      <w:r w:rsidRPr="00E839BF">
        <w:rPr>
          <w:rFonts w:ascii="Times New Roman" w:hAnsi="Times New Roman" w:cs="Times New Roman"/>
          <w:sz w:val="28"/>
          <w:szCs w:val="28"/>
        </w:rPr>
        <w:t xml:space="preserve"> и мероприятий</w:t>
      </w:r>
      <w:r w:rsidR="008768ED" w:rsidRPr="00E839BF">
        <w:rPr>
          <w:rFonts w:ascii="Times New Roman" w:hAnsi="Times New Roman" w:cs="Times New Roman"/>
          <w:sz w:val="28"/>
          <w:szCs w:val="28"/>
        </w:rPr>
        <w:t xml:space="preserve"> «под ключ»</w:t>
      </w:r>
      <w:r w:rsidRPr="00E839BF">
        <w:rPr>
          <w:rFonts w:ascii="Times New Roman" w:hAnsi="Times New Roman" w:cs="Times New Roman"/>
          <w:sz w:val="28"/>
          <w:szCs w:val="28"/>
        </w:rPr>
        <w:t>;</w:t>
      </w:r>
    </w:p>
    <w:p w:rsidR="008768ED" w:rsidRPr="00E839BF" w:rsidRDefault="008768ED" w:rsidP="004029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детские праздники и выпускные;</w:t>
      </w:r>
    </w:p>
    <w:p w:rsidR="00665C43" w:rsidRPr="00E839BF" w:rsidRDefault="00665C43" w:rsidP="004029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бизнес-мероприятия, тренинги, курсы и семинары;</w:t>
      </w:r>
    </w:p>
    <w:p w:rsidR="00665C43" w:rsidRPr="00E839BF" w:rsidRDefault="00665C43" w:rsidP="004029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экскурсии;</w:t>
      </w:r>
    </w:p>
    <w:p w:rsidR="00665C43" w:rsidRPr="00E839BF" w:rsidRDefault="008768ED" w:rsidP="0040293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трансфер.</w:t>
      </w:r>
    </w:p>
    <w:p w:rsidR="00E17017" w:rsidRDefault="00E17017" w:rsidP="00402932">
      <w:pPr>
        <w:pStyle w:val="2"/>
        <w:jc w:val="both"/>
        <w:rPr>
          <w:sz w:val="28"/>
          <w:szCs w:val="28"/>
        </w:rPr>
      </w:pPr>
    </w:p>
    <w:p w:rsidR="00E839BF" w:rsidRDefault="00E839BF" w:rsidP="00402932">
      <w:pPr>
        <w:pStyle w:val="2"/>
        <w:jc w:val="both"/>
        <w:rPr>
          <w:sz w:val="28"/>
          <w:szCs w:val="28"/>
        </w:rPr>
      </w:pPr>
    </w:p>
    <w:p w:rsidR="00E839BF" w:rsidRDefault="00E839BF" w:rsidP="00402932">
      <w:pPr>
        <w:pStyle w:val="2"/>
        <w:jc w:val="both"/>
        <w:rPr>
          <w:sz w:val="28"/>
          <w:szCs w:val="28"/>
        </w:rPr>
      </w:pPr>
    </w:p>
    <w:p w:rsidR="00E839BF" w:rsidRDefault="00E839BF" w:rsidP="00402932">
      <w:pPr>
        <w:pStyle w:val="2"/>
        <w:jc w:val="both"/>
        <w:rPr>
          <w:sz w:val="28"/>
          <w:szCs w:val="28"/>
        </w:rPr>
      </w:pPr>
    </w:p>
    <w:p w:rsidR="00E839BF" w:rsidRDefault="00E839BF" w:rsidP="00402932">
      <w:pPr>
        <w:pStyle w:val="2"/>
        <w:jc w:val="both"/>
        <w:rPr>
          <w:sz w:val="28"/>
          <w:szCs w:val="28"/>
        </w:rPr>
      </w:pPr>
    </w:p>
    <w:p w:rsidR="00E839BF" w:rsidRDefault="00E839BF" w:rsidP="00402932">
      <w:pPr>
        <w:pStyle w:val="2"/>
        <w:jc w:val="both"/>
        <w:rPr>
          <w:sz w:val="28"/>
          <w:szCs w:val="28"/>
        </w:rPr>
      </w:pPr>
    </w:p>
    <w:p w:rsidR="00E839BF" w:rsidRDefault="00E839BF" w:rsidP="00402932">
      <w:pPr>
        <w:pStyle w:val="2"/>
        <w:jc w:val="both"/>
        <w:rPr>
          <w:sz w:val="28"/>
          <w:szCs w:val="28"/>
        </w:rPr>
      </w:pPr>
    </w:p>
    <w:p w:rsidR="00E839BF" w:rsidRDefault="00E839BF" w:rsidP="00402932">
      <w:pPr>
        <w:pStyle w:val="2"/>
        <w:jc w:val="both"/>
        <w:rPr>
          <w:sz w:val="28"/>
          <w:szCs w:val="28"/>
        </w:rPr>
      </w:pPr>
    </w:p>
    <w:p w:rsidR="00E839BF" w:rsidRDefault="00E839BF" w:rsidP="00402932">
      <w:pPr>
        <w:pStyle w:val="2"/>
        <w:jc w:val="both"/>
        <w:rPr>
          <w:sz w:val="28"/>
          <w:szCs w:val="28"/>
        </w:rPr>
      </w:pPr>
    </w:p>
    <w:p w:rsidR="00E839BF" w:rsidRDefault="00E839BF" w:rsidP="00402932">
      <w:pPr>
        <w:pStyle w:val="2"/>
        <w:jc w:val="both"/>
        <w:rPr>
          <w:sz w:val="28"/>
          <w:szCs w:val="28"/>
        </w:rPr>
      </w:pPr>
    </w:p>
    <w:p w:rsidR="00E839BF" w:rsidRDefault="00E839BF" w:rsidP="00402932">
      <w:pPr>
        <w:pStyle w:val="2"/>
        <w:jc w:val="both"/>
        <w:rPr>
          <w:sz w:val="28"/>
          <w:szCs w:val="28"/>
        </w:rPr>
      </w:pPr>
    </w:p>
    <w:p w:rsidR="00E839BF" w:rsidRDefault="00E839BF" w:rsidP="00402932">
      <w:pPr>
        <w:pStyle w:val="2"/>
        <w:jc w:val="both"/>
        <w:rPr>
          <w:sz w:val="28"/>
          <w:szCs w:val="28"/>
        </w:rPr>
      </w:pPr>
    </w:p>
    <w:p w:rsidR="00E839BF" w:rsidRDefault="00E839BF" w:rsidP="00402932">
      <w:pPr>
        <w:pStyle w:val="2"/>
        <w:jc w:val="both"/>
        <w:rPr>
          <w:sz w:val="28"/>
          <w:szCs w:val="28"/>
        </w:rPr>
      </w:pPr>
    </w:p>
    <w:p w:rsidR="00E839BF" w:rsidRDefault="00E839BF" w:rsidP="00402932">
      <w:pPr>
        <w:pStyle w:val="2"/>
        <w:jc w:val="both"/>
        <w:rPr>
          <w:sz w:val="28"/>
          <w:szCs w:val="28"/>
        </w:rPr>
      </w:pPr>
    </w:p>
    <w:p w:rsidR="00E839BF" w:rsidRDefault="00E839BF" w:rsidP="00402932">
      <w:pPr>
        <w:pStyle w:val="2"/>
        <w:jc w:val="both"/>
        <w:rPr>
          <w:sz w:val="28"/>
          <w:szCs w:val="28"/>
        </w:rPr>
      </w:pPr>
    </w:p>
    <w:p w:rsidR="00860F7E" w:rsidRDefault="00860F7E" w:rsidP="00402932">
      <w:pPr>
        <w:pStyle w:val="2"/>
        <w:jc w:val="both"/>
        <w:rPr>
          <w:sz w:val="28"/>
          <w:szCs w:val="28"/>
        </w:rPr>
      </w:pPr>
    </w:p>
    <w:p w:rsidR="00665C43" w:rsidRDefault="00665C43" w:rsidP="00402932">
      <w:pPr>
        <w:pStyle w:val="2"/>
        <w:jc w:val="both"/>
      </w:pPr>
      <w:r>
        <w:lastRenderedPageBreak/>
        <w:t xml:space="preserve">3. Описание рынка сбыта </w:t>
      </w:r>
    </w:p>
    <w:p w:rsidR="00E65036" w:rsidRPr="00E839BF" w:rsidRDefault="00E65036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С середины 80-х годов ХХ-го века в Европе начал активно развиваться рынок термальных комплексов - особого вида велнес центров, использующих силу воды для оздоровления, релаксации и досуга. В настоящее время, термальный комплекс является обязательным атрибутом европейского города и имеет высокую востребованность у потребителей. Существует даже вид путешествий – по термальным комплексам.</w:t>
      </w:r>
      <w:r w:rsidRPr="00E839BF">
        <w:rPr>
          <w:sz w:val="28"/>
          <w:szCs w:val="28"/>
        </w:rPr>
        <w:br/>
        <w:t>Анализ российского рынка</w:t>
      </w:r>
      <w:r w:rsidRPr="00E839BF">
        <w:rPr>
          <w:sz w:val="28"/>
          <w:szCs w:val="28"/>
        </w:rPr>
        <w:br/>
        <w:t xml:space="preserve">•    Подробный анализ, осуществленный экспертами проекта, показал,  что классических, в понимании европейского потребителя, термальных, водных комплексов массового посещения, где можно провести время с детьми и с пользой для здоровья в России практически нет. </w:t>
      </w:r>
      <w:r w:rsidRPr="00E839BF">
        <w:rPr>
          <w:sz w:val="28"/>
          <w:szCs w:val="28"/>
        </w:rPr>
        <w:br/>
        <w:t>•    Одновременно, выявлена высокая востребованность  подобных центров отдыха, оздоровления и релакса на отечественном рынке.</w:t>
      </w:r>
      <w:r w:rsidRPr="00E839BF">
        <w:rPr>
          <w:sz w:val="28"/>
          <w:szCs w:val="28"/>
        </w:rPr>
        <w:br/>
        <w:t>•    </w:t>
      </w:r>
      <w:r w:rsidRPr="00E839BF">
        <w:rPr>
          <w:b/>
          <w:sz w:val="28"/>
          <w:szCs w:val="28"/>
        </w:rPr>
        <w:t>Отечественный рынок терм находится в стадии своего зарождения, позволяя планировать получение устойчивых доходов  его участникам.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 xml:space="preserve">Целевая аудитория имеет очень широкий диапазон: </w:t>
      </w:r>
      <w:r w:rsidR="006C0900" w:rsidRPr="00E839BF">
        <w:rPr>
          <w:sz w:val="28"/>
          <w:szCs w:val="28"/>
        </w:rPr>
        <w:t>молодежь,</w:t>
      </w:r>
      <w:r w:rsidR="00E65036" w:rsidRPr="00E839BF">
        <w:rPr>
          <w:sz w:val="28"/>
          <w:szCs w:val="28"/>
        </w:rPr>
        <w:t xml:space="preserve"> </w:t>
      </w:r>
      <w:r w:rsidRPr="00E839BF">
        <w:rPr>
          <w:sz w:val="28"/>
          <w:szCs w:val="28"/>
        </w:rPr>
        <w:t>дети школьного и дошкольного возраста, люди среднего и пожил</w:t>
      </w:r>
      <w:r w:rsidR="006C0900" w:rsidRPr="00E839BF">
        <w:rPr>
          <w:sz w:val="28"/>
          <w:szCs w:val="28"/>
        </w:rPr>
        <w:t>ого возраста, а также предприятия бизнес-структур</w:t>
      </w:r>
      <w:r w:rsidRPr="00E839BF">
        <w:rPr>
          <w:sz w:val="28"/>
          <w:szCs w:val="28"/>
        </w:rPr>
        <w:t>. Всех этих людей объединяет активная жизненная пози</w:t>
      </w:r>
      <w:r w:rsidR="006C0900" w:rsidRPr="00E839BF">
        <w:rPr>
          <w:sz w:val="28"/>
          <w:szCs w:val="28"/>
        </w:rPr>
        <w:t>ция. Уровень достатка — средний, средний плюс.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Целевая аудитория</w:t>
      </w:r>
      <w:r w:rsidR="00E65036" w:rsidRPr="00E839BF">
        <w:rPr>
          <w:sz w:val="28"/>
          <w:szCs w:val="28"/>
        </w:rPr>
        <w:t xml:space="preserve"> Парк-отеля</w:t>
      </w:r>
      <w:r w:rsidRPr="00E839BF">
        <w:rPr>
          <w:sz w:val="28"/>
          <w:szCs w:val="28"/>
        </w:rPr>
        <w:t xml:space="preserve"> включает в себя следующие группы людей: </w:t>
      </w:r>
    </w:p>
    <w:p w:rsidR="006C0900" w:rsidRPr="00E839BF" w:rsidRDefault="00E65036" w:rsidP="004029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Проведение мероприятий (</w:t>
      </w:r>
      <w:r w:rsidR="006C0900" w:rsidRPr="00E839BF">
        <w:rPr>
          <w:rFonts w:ascii="Times New Roman" w:hAnsi="Times New Roman" w:cs="Times New Roman"/>
          <w:sz w:val="28"/>
          <w:szCs w:val="28"/>
        </w:rPr>
        <w:t>свадьбы, юбилеи, корпоративы</w:t>
      </w:r>
      <w:r w:rsidRPr="00E839BF">
        <w:rPr>
          <w:rFonts w:ascii="Times New Roman" w:hAnsi="Times New Roman" w:cs="Times New Roman"/>
          <w:sz w:val="28"/>
          <w:szCs w:val="28"/>
        </w:rPr>
        <w:t>)</w:t>
      </w:r>
      <w:r w:rsidR="006C0900" w:rsidRPr="00E839BF">
        <w:rPr>
          <w:rFonts w:ascii="Times New Roman" w:hAnsi="Times New Roman" w:cs="Times New Roman"/>
          <w:sz w:val="28"/>
          <w:szCs w:val="28"/>
        </w:rPr>
        <w:t>;</w:t>
      </w:r>
    </w:p>
    <w:p w:rsidR="00665C43" w:rsidRPr="00E839BF" w:rsidRDefault="006C0900" w:rsidP="004029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выпускники учебных заведений</w:t>
      </w:r>
      <w:r w:rsidR="00665C43" w:rsidRPr="00E839BF">
        <w:rPr>
          <w:rFonts w:ascii="Times New Roman" w:hAnsi="Times New Roman" w:cs="Times New Roman"/>
          <w:sz w:val="28"/>
          <w:szCs w:val="28"/>
        </w:rPr>
        <w:t>;</w:t>
      </w:r>
    </w:p>
    <w:p w:rsidR="00665C43" w:rsidRPr="00E839BF" w:rsidRDefault="00B45ACC" w:rsidP="004029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спортивные</w:t>
      </w:r>
      <w:r w:rsidR="00665C43" w:rsidRPr="00E839BF">
        <w:rPr>
          <w:rFonts w:ascii="Times New Roman" w:hAnsi="Times New Roman" w:cs="Times New Roman"/>
          <w:sz w:val="28"/>
          <w:szCs w:val="28"/>
        </w:rPr>
        <w:t>;</w:t>
      </w:r>
    </w:p>
    <w:p w:rsidR="00665C43" w:rsidRPr="00E839BF" w:rsidRDefault="00665C43" w:rsidP="004029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студенческие группы;</w:t>
      </w:r>
    </w:p>
    <w:p w:rsidR="00665C43" w:rsidRPr="00E839BF" w:rsidRDefault="00665C43" w:rsidP="004029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образовательные и бизнес-тренинговые группы;</w:t>
      </w:r>
    </w:p>
    <w:p w:rsidR="00665C43" w:rsidRPr="00E839BF" w:rsidRDefault="00E65036" w:rsidP="004029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с</w:t>
      </w:r>
      <w:r w:rsidR="00665C43" w:rsidRPr="00E839BF">
        <w:rPr>
          <w:rFonts w:ascii="Times New Roman" w:hAnsi="Times New Roman" w:cs="Times New Roman"/>
          <w:sz w:val="28"/>
          <w:szCs w:val="28"/>
        </w:rPr>
        <w:t>емьи с детьми/без детей;</w:t>
      </w:r>
    </w:p>
    <w:p w:rsidR="00E65036" w:rsidRPr="00E839BF" w:rsidRDefault="00E65036" w:rsidP="004029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пенсионеры</w:t>
      </w:r>
      <w:r w:rsidR="0023609E" w:rsidRPr="00E839BF">
        <w:rPr>
          <w:rFonts w:ascii="Times New Roman" w:hAnsi="Times New Roman" w:cs="Times New Roman"/>
          <w:sz w:val="28"/>
          <w:szCs w:val="28"/>
        </w:rPr>
        <w:t>;</w:t>
      </w:r>
    </w:p>
    <w:p w:rsidR="00E65036" w:rsidRPr="00E839BF" w:rsidRDefault="00E65036" w:rsidP="0040293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школьники</w:t>
      </w:r>
      <w:r w:rsidR="0023609E" w:rsidRPr="00E839BF">
        <w:rPr>
          <w:rFonts w:ascii="Times New Roman" w:hAnsi="Times New Roman" w:cs="Times New Roman"/>
          <w:sz w:val="28"/>
          <w:szCs w:val="28"/>
        </w:rPr>
        <w:t>;</w:t>
      </w:r>
    </w:p>
    <w:p w:rsidR="00402932" w:rsidRDefault="00665C43" w:rsidP="00402932">
      <w:pPr>
        <w:pStyle w:val="a3"/>
        <w:jc w:val="both"/>
      </w:pPr>
      <w:r w:rsidRPr="00E839BF">
        <w:rPr>
          <w:sz w:val="28"/>
          <w:szCs w:val="28"/>
        </w:rPr>
        <w:t>Изучив потребности и предпочтения каждой группы, можно предоставлять соответствующие именно данной целевой аудитории услуги. Тем самым обеспечить своему проекту бесперебойный поток дохода в течение всего года</w:t>
      </w:r>
      <w:r>
        <w:t>.</w:t>
      </w:r>
    </w:p>
    <w:p w:rsidR="00860F7E" w:rsidRDefault="00860F7E" w:rsidP="00402932">
      <w:pPr>
        <w:pStyle w:val="a3"/>
        <w:jc w:val="both"/>
      </w:pPr>
    </w:p>
    <w:p w:rsidR="00860F7E" w:rsidRDefault="00860F7E" w:rsidP="00402932">
      <w:pPr>
        <w:pStyle w:val="a3"/>
        <w:jc w:val="both"/>
      </w:pPr>
    </w:p>
    <w:p w:rsidR="00860F7E" w:rsidRDefault="00860F7E" w:rsidP="00402932">
      <w:pPr>
        <w:pStyle w:val="a3"/>
        <w:jc w:val="both"/>
      </w:pPr>
    </w:p>
    <w:p w:rsidR="007F4C83" w:rsidRDefault="007F4C83" w:rsidP="00402932">
      <w:pPr>
        <w:pStyle w:val="2"/>
        <w:jc w:val="both"/>
        <w:rPr>
          <w:b w:val="0"/>
          <w:bCs w:val="0"/>
          <w:sz w:val="24"/>
          <w:szCs w:val="24"/>
        </w:rPr>
      </w:pPr>
    </w:p>
    <w:p w:rsidR="00665C43" w:rsidRDefault="00665C43" w:rsidP="00402932">
      <w:pPr>
        <w:pStyle w:val="2"/>
        <w:jc w:val="both"/>
      </w:pPr>
      <w:r>
        <w:lastRenderedPageBreak/>
        <w:t>4. Продажи и маркетинг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 xml:space="preserve">Особое внимание следует обратить именно на маркетинговую политику. Для стабильного роста спроса необходимо постоянно уделять время и средства рекламе. </w:t>
      </w:r>
      <w:r w:rsidR="0023609E" w:rsidRPr="00E839BF">
        <w:rPr>
          <w:sz w:val="28"/>
          <w:szCs w:val="28"/>
        </w:rPr>
        <w:t xml:space="preserve">Для этого нужно включить в штат маркетолога-копирайтера. </w:t>
      </w:r>
      <w:r w:rsidRPr="00E839BF">
        <w:rPr>
          <w:sz w:val="28"/>
          <w:szCs w:val="28"/>
        </w:rPr>
        <w:t>Ниже указаны самые действенные и приемлемые именно к рассматриваемой нише способы продвижения.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Сначала нужно создать оригинальный узнаваемый бренд и сайт компании, а также зарегистрироваться в социальных сетях.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 xml:space="preserve">Самый эффективный канал привлечения — это </w:t>
      </w:r>
      <w:r w:rsidR="00310F55" w:rsidRPr="00E839BF">
        <w:rPr>
          <w:sz w:val="28"/>
          <w:szCs w:val="28"/>
        </w:rPr>
        <w:t>социальные сети (сарафанное радио)</w:t>
      </w:r>
      <w:r w:rsidRPr="00E839BF">
        <w:rPr>
          <w:sz w:val="28"/>
          <w:szCs w:val="28"/>
        </w:rPr>
        <w:t>. Максимум внимания важно уделить именно сервису и качеству оказываемых услуг. Рынок сейчас динамично развивается и нужно постоянно находиться в курсе всех изменений, чтобы всегда иметь конкурентное преимущество. Радостный клиент — основное условие постоян</w:t>
      </w:r>
      <w:r w:rsidR="007F4C83">
        <w:rPr>
          <w:sz w:val="28"/>
          <w:szCs w:val="28"/>
        </w:rPr>
        <w:t xml:space="preserve">ного развития и масштабирования </w:t>
      </w:r>
      <w:r w:rsidRPr="00E839BF">
        <w:rPr>
          <w:sz w:val="28"/>
          <w:szCs w:val="28"/>
        </w:rPr>
        <w:t>бизнеса. Плюсом станет, если посетители будут оставлять отзывы, возможно с фотографиями и видео в интернете и социальных сетях.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 xml:space="preserve">Для постоянных клиентов </w:t>
      </w:r>
      <w:r w:rsidR="007F4C83">
        <w:rPr>
          <w:sz w:val="28"/>
          <w:szCs w:val="28"/>
        </w:rPr>
        <w:t xml:space="preserve">будет </w:t>
      </w:r>
      <w:r w:rsidRPr="00E839BF">
        <w:rPr>
          <w:sz w:val="28"/>
          <w:szCs w:val="28"/>
        </w:rPr>
        <w:t>предусмотр</w:t>
      </w:r>
      <w:r w:rsidR="007F4C83">
        <w:rPr>
          <w:sz w:val="28"/>
          <w:szCs w:val="28"/>
        </w:rPr>
        <w:t>ена система</w:t>
      </w:r>
      <w:r w:rsidRPr="00E839BF">
        <w:rPr>
          <w:sz w:val="28"/>
          <w:szCs w:val="28"/>
        </w:rPr>
        <w:t xml:space="preserve"> лояльности.</w:t>
      </w:r>
      <w:r w:rsidR="00B21CBC" w:rsidRPr="00E839BF">
        <w:rPr>
          <w:sz w:val="28"/>
          <w:szCs w:val="28"/>
        </w:rPr>
        <w:t xml:space="preserve"> </w:t>
      </w:r>
      <w:r w:rsidR="00310F55" w:rsidRPr="00E839BF">
        <w:rPr>
          <w:sz w:val="28"/>
          <w:szCs w:val="28"/>
        </w:rPr>
        <w:t>Для нас каждый гость-</w:t>
      </w:r>
      <w:r w:rsidR="00310F55" w:rsidRPr="00E839BF">
        <w:rPr>
          <w:sz w:val="28"/>
          <w:szCs w:val="28"/>
          <w:lang w:val="en-US"/>
        </w:rPr>
        <w:t>VIP</w:t>
      </w:r>
      <w:r w:rsidR="00310F55" w:rsidRPr="00E839BF">
        <w:rPr>
          <w:sz w:val="28"/>
          <w:szCs w:val="28"/>
        </w:rPr>
        <w:t>.</w:t>
      </w:r>
      <w:r w:rsidRPr="00E839BF">
        <w:rPr>
          <w:sz w:val="28"/>
          <w:szCs w:val="28"/>
        </w:rPr>
        <w:t xml:space="preserve"> Созда</w:t>
      </w:r>
      <w:r w:rsidR="007F4C83">
        <w:rPr>
          <w:sz w:val="28"/>
          <w:szCs w:val="28"/>
        </w:rPr>
        <w:t>дим</w:t>
      </w:r>
      <w:r w:rsidRPr="00E839BF">
        <w:rPr>
          <w:sz w:val="28"/>
          <w:szCs w:val="28"/>
        </w:rPr>
        <w:t xml:space="preserve"> о себе хорошее впечатление, и </w:t>
      </w:r>
      <w:r w:rsidR="007F4C83">
        <w:rPr>
          <w:sz w:val="28"/>
          <w:szCs w:val="28"/>
        </w:rPr>
        <w:t>н</w:t>
      </w:r>
      <w:r w:rsidRPr="00E839BF">
        <w:rPr>
          <w:sz w:val="28"/>
          <w:szCs w:val="28"/>
        </w:rPr>
        <w:t>аши клиенты будут возвращаться к </w:t>
      </w:r>
      <w:r w:rsidR="007F4C83">
        <w:rPr>
          <w:sz w:val="28"/>
          <w:szCs w:val="28"/>
        </w:rPr>
        <w:t>н</w:t>
      </w:r>
      <w:r w:rsidRPr="00E839BF">
        <w:rPr>
          <w:sz w:val="28"/>
          <w:szCs w:val="28"/>
        </w:rPr>
        <w:t>ам снова и снова.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Также следует договориться о сотрудничестве с другими компаниями, например, с </w:t>
      </w:r>
      <w:r w:rsidR="00B21CBC" w:rsidRPr="00E839BF">
        <w:rPr>
          <w:sz w:val="28"/>
          <w:szCs w:val="28"/>
        </w:rPr>
        <w:t>тренинговыми</w:t>
      </w:r>
      <w:r w:rsidRPr="00E839BF">
        <w:rPr>
          <w:sz w:val="28"/>
          <w:szCs w:val="28"/>
        </w:rPr>
        <w:t xml:space="preserve"> центрами или фирмами,</w:t>
      </w:r>
      <w:r w:rsidR="00B21CBC" w:rsidRPr="00E839BF">
        <w:rPr>
          <w:sz w:val="28"/>
          <w:szCs w:val="28"/>
        </w:rPr>
        <w:t xml:space="preserve"> которые организуют корпоративы</w:t>
      </w:r>
      <w:r w:rsidR="00310F55" w:rsidRPr="00E839BF">
        <w:rPr>
          <w:sz w:val="28"/>
          <w:szCs w:val="28"/>
        </w:rPr>
        <w:t>,</w:t>
      </w:r>
      <w:r w:rsidR="00B21CBC" w:rsidRPr="00E839BF">
        <w:rPr>
          <w:sz w:val="28"/>
          <w:szCs w:val="28"/>
        </w:rPr>
        <w:t xml:space="preserve"> </w:t>
      </w:r>
      <w:r w:rsidR="00310F55" w:rsidRPr="00E839BF">
        <w:rPr>
          <w:sz w:val="28"/>
          <w:szCs w:val="28"/>
        </w:rPr>
        <w:t>свадебными салонами,</w:t>
      </w:r>
      <w:r w:rsidR="00B21CBC" w:rsidRPr="00E839BF">
        <w:rPr>
          <w:sz w:val="28"/>
          <w:szCs w:val="28"/>
        </w:rPr>
        <w:t xml:space="preserve"> учебными заведениями</w:t>
      </w:r>
      <w:r w:rsidR="00310F55" w:rsidRPr="00E839BF">
        <w:rPr>
          <w:sz w:val="28"/>
          <w:szCs w:val="28"/>
        </w:rPr>
        <w:t>,</w:t>
      </w:r>
      <w:r w:rsidR="00B21CBC" w:rsidRPr="00E839BF">
        <w:rPr>
          <w:sz w:val="28"/>
          <w:szCs w:val="28"/>
        </w:rPr>
        <w:t xml:space="preserve"> </w:t>
      </w:r>
      <w:r w:rsidR="00310F55" w:rsidRPr="00E839BF">
        <w:rPr>
          <w:sz w:val="28"/>
          <w:szCs w:val="28"/>
        </w:rPr>
        <w:t xml:space="preserve">предприятиями </w:t>
      </w:r>
      <w:r w:rsidR="007A4547" w:rsidRPr="00E839BF">
        <w:rPr>
          <w:sz w:val="28"/>
          <w:szCs w:val="28"/>
        </w:rPr>
        <w:t>бизнеса.</w:t>
      </w:r>
      <w:r w:rsidRPr="00E839BF">
        <w:rPr>
          <w:sz w:val="28"/>
          <w:szCs w:val="28"/>
        </w:rPr>
        <w:t xml:space="preserve"> Такое партнерство будет выгодно обеим сторонам.</w:t>
      </w:r>
    </w:p>
    <w:p w:rsidR="00E839BF" w:rsidRDefault="00E839BF" w:rsidP="00402932">
      <w:pPr>
        <w:pStyle w:val="a3"/>
        <w:jc w:val="both"/>
      </w:pPr>
    </w:p>
    <w:p w:rsidR="00E839BF" w:rsidRDefault="00E839BF" w:rsidP="00402932">
      <w:pPr>
        <w:pStyle w:val="a3"/>
        <w:jc w:val="both"/>
      </w:pPr>
    </w:p>
    <w:p w:rsidR="00E839BF" w:rsidRDefault="00E839BF" w:rsidP="00402932">
      <w:pPr>
        <w:pStyle w:val="a3"/>
        <w:jc w:val="both"/>
      </w:pPr>
    </w:p>
    <w:p w:rsidR="00E839BF" w:rsidRDefault="00E839BF" w:rsidP="00402932">
      <w:pPr>
        <w:pStyle w:val="a3"/>
        <w:jc w:val="both"/>
      </w:pPr>
    </w:p>
    <w:p w:rsidR="00E839BF" w:rsidRDefault="00E839BF" w:rsidP="00402932">
      <w:pPr>
        <w:pStyle w:val="a3"/>
        <w:jc w:val="both"/>
      </w:pPr>
    </w:p>
    <w:p w:rsidR="00860F7E" w:rsidRDefault="00860F7E" w:rsidP="00402932">
      <w:pPr>
        <w:pStyle w:val="a3"/>
        <w:jc w:val="both"/>
      </w:pPr>
    </w:p>
    <w:p w:rsidR="00860F7E" w:rsidRDefault="00860F7E" w:rsidP="00402932">
      <w:pPr>
        <w:pStyle w:val="a3"/>
        <w:jc w:val="both"/>
      </w:pPr>
    </w:p>
    <w:p w:rsidR="007F4C83" w:rsidRDefault="007F4C83" w:rsidP="00402932">
      <w:pPr>
        <w:pStyle w:val="a3"/>
        <w:jc w:val="both"/>
      </w:pPr>
    </w:p>
    <w:p w:rsidR="00860F7E" w:rsidRDefault="00860F7E" w:rsidP="00402932">
      <w:pPr>
        <w:pStyle w:val="a3"/>
        <w:jc w:val="both"/>
      </w:pPr>
    </w:p>
    <w:p w:rsidR="00860F7E" w:rsidRDefault="00860F7E" w:rsidP="00402932">
      <w:pPr>
        <w:pStyle w:val="2"/>
        <w:jc w:val="both"/>
        <w:rPr>
          <w:b w:val="0"/>
          <w:bCs w:val="0"/>
          <w:sz w:val="24"/>
          <w:szCs w:val="24"/>
        </w:rPr>
      </w:pPr>
    </w:p>
    <w:p w:rsidR="00665C43" w:rsidRDefault="00665C43" w:rsidP="00402932">
      <w:pPr>
        <w:pStyle w:val="2"/>
        <w:jc w:val="both"/>
      </w:pPr>
      <w:r>
        <w:lastRenderedPageBreak/>
        <w:t xml:space="preserve">5. План производства 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 xml:space="preserve">Ключевая цель — открытие </w:t>
      </w:r>
      <w:r w:rsidR="0023609E" w:rsidRPr="00E839BF">
        <w:rPr>
          <w:sz w:val="28"/>
          <w:szCs w:val="28"/>
        </w:rPr>
        <w:t>Термального комплекса с номерным фондом</w:t>
      </w:r>
      <w:r w:rsidR="00B21CBC" w:rsidRPr="00E839BF">
        <w:rPr>
          <w:sz w:val="28"/>
          <w:szCs w:val="28"/>
        </w:rPr>
        <w:t>,</w:t>
      </w:r>
      <w:r w:rsidR="0023609E" w:rsidRPr="00E839BF">
        <w:rPr>
          <w:sz w:val="28"/>
          <w:szCs w:val="28"/>
        </w:rPr>
        <w:t xml:space="preserve"> банкетным залом</w:t>
      </w:r>
      <w:r w:rsidR="00B21CBC" w:rsidRPr="00E839BF">
        <w:rPr>
          <w:sz w:val="28"/>
          <w:szCs w:val="28"/>
        </w:rPr>
        <w:t>. М</w:t>
      </w:r>
      <w:r w:rsidRPr="00E839BF">
        <w:rPr>
          <w:sz w:val="28"/>
          <w:szCs w:val="28"/>
        </w:rPr>
        <w:t>аксимизация прибыли.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Проект масштабный и на его открытие потребуется от 4 до </w:t>
      </w:r>
      <w:r w:rsidR="00860F7E">
        <w:rPr>
          <w:sz w:val="28"/>
          <w:szCs w:val="28"/>
        </w:rPr>
        <w:t>8</w:t>
      </w:r>
      <w:r w:rsidRPr="00E839BF">
        <w:rPr>
          <w:sz w:val="28"/>
          <w:szCs w:val="28"/>
        </w:rPr>
        <w:t> месяцев.</w:t>
      </w:r>
    </w:p>
    <w:p w:rsidR="00665C43" w:rsidRDefault="00665C43" w:rsidP="00402932">
      <w:pPr>
        <w:pStyle w:val="a3"/>
        <w:jc w:val="both"/>
        <w:rPr>
          <w:rStyle w:val="a4"/>
          <w:sz w:val="28"/>
          <w:szCs w:val="28"/>
        </w:rPr>
      </w:pPr>
      <w:r w:rsidRPr="00E839BF">
        <w:rPr>
          <w:rStyle w:val="a4"/>
          <w:sz w:val="28"/>
          <w:szCs w:val="28"/>
        </w:rPr>
        <w:t xml:space="preserve">Календарный план открытия </w:t>
      </w:r>
    </w:p>
    <w:tbl>
      <w:tblPr>
        <w:tblStyle w:val="af0"/>
        <w:tblW w:w="0" w:type="auto"/>
        <w:tblLook w:val="04A0"/>
      </w:tblPr>
      <w:tblGrid>
        <w:gridCol w:w="2661"/>
        <w:gridCol w:w="954"/>
        <w:gridCol w:w="954"/>
        <w:gridCol w:w="955"/>
        <w:gridCol w:w="955"/>
        <w:gridCol w:w="955"/>
        <w:gridCol w:w="955"/>
      </w:tblGrid>
      <w:tr w:rsidR="00860F7E" w:rsidTr="00860F7E">
        <w:tc>
          <w:tcPr>
            <w:tcW w:w="2661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  <w:r w:rsidRPr="00E839BF">
              <w:rPr>
                <w:rStyle w:val="a4"/>
                <w:sz w:val="28"/>
                <w:szCs w:val="28"/>
              </w:rPr>
              <w:t>Этап/длительность исполнения, мес.</w:t>
            </w:r>
          </w:p>
        </w:tc>
        <w:tc>
          <w:tcPr>
            <w:tcW w:w="954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  <w:r w:rsidRPr="00E839BF">
              <w:rPr>
                <w:sz w:val="28"/>
                <w:szCs w:val="28"/>
              </w:rPr>
              <w:t>1 мес.</w:t>
            </w:r>
          </w:p>
        </w:tc>
        <w:tc>
          <w:tcPr>
            <w:tcW w:w="954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  <w:r w:rsidRPr="00E839BF">
              <w:rPr>
                <w:sz w:val="28"/>
                <w:szCs w:val="28"/>
              </w:rPr>
              <w:t>2 мес.</w:t>
            </w:r>
          </w:p>
        </w:tc>
        <w:tc>
          <w:tcPr>
            <w:tcW w:w="955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  <w:r w:rsidRPr="00E839BF">
              <w:rPr>
                <w:sz w:val="28"/>
                <w:szCs w:val="28"/>
              </w:rPr>
              <w:t>3 мес.</w:t>
            </w:r>
          </w:p>
        </w:tc>
        <w:tc>
          <w:tcPr>
            <w:tcW w:w="955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  <w:r w:rsidRPr="00E839BF">
              <w:rPr>
                <w:sz w:val="28"/>
                <w:szCs w:val="28"/>
              </w:rPr>
              <w:t>4 мес.</w:t>
            </w:r>
          </w:p>
        </w:tc>
        <w:tc>
          <w:tcPr>
            <w:tcW w:w="955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  <w:r w:rsidRPr="00E839BF">
              <w:rPr>
                <w:sz w:val="28"/>
                <w:szCs w:val="28"/>
              </w:rPr>
              <w:t>5 мес.</w:t>
            </w:r>
          </w:p>
        </w:tc>
        <w:tc>
          <w:tcPr>
            <w:tcW w:w="955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  <w:r w:rsidRPr="00E839BF">
              <w:rPr>
                <w:sz w:val="28"/>
                <w:szCs w:val="28"/>
              </w:rPr>
              <w:t>6 мес.</w:t>
            </w:r>
          </w:p>
        </w:tc>
      </w:tr>
      <w:tr w:rsidR="00860F7E" w:rsidTr="00860F7E">
        <w:tc>
          <w:tcPr>
            <w:tcW w:w="2661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  <w:r w:rsidRPr="00E839BF">
              <w:rPr>
                <w:sz w:val="28"/>
                <w:szCs w:val="28"/>
              </w:rPr>
              <w:t>Оформление документов</w:t>
            </w:r>
          </w:p>
        </w:tc>
        <w:tc>
          <w:tcPr>
            <w:tcW w:w="954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60F7E" w:rsidTr="00860F7E">
        <w:tc>
          <w:tcPr>
            <w:tcW w:w="2661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  <w:r w:rsidRPr="00E839BF">
              <w:rPr>
                <w:sz w:val="28"/>
                <w:szCs w:val="28"/>
              </w:rPr>
              <w:t>Строительные и ремонтные работы</w:t>
            </w:r>
          </w:p>
        </w:tc>
        <w:tc>
          <w:tcPr>
            <w:tcW w:w="954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60F7E" w:rsidTr="00860F7E">
        <w:tc>
          <w:tcPr>
            <w:tcW w:w="2661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  <w:r w:rsidRPr="00E839BF">
              <w:rPr>
                <w:sz w:val="28"/>
                <w:szCs w:val="28"/>
              </w:rPr>
              <w:t>Покупка и установка мебели и оборудования</w:t>
            </w:r>
          </w:p>
        </w:tc>
        <w:tc>
          <w:tcPr>
            <w:tcW w:w="954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60F7E" w:rsidTr="00860F7E">
        <w:tc>
          <w:tcPr>
            <w:tcW w:w="2661" w:type="dxa"/>
          </w:tcPr>
          <w:p w:rsidR="00860F7E" w:rsidRDefault="00860F7E" w:rsidP="00860F7E">
            <w:pPr>
              <w:pStyle w:val="a3"/>
              <w:jc w:val="both"/>
              <w:rPr>
                <w:sz w:val="28"/>
                <w:szCs w:val="28"/>
              </w:rPr>
            </w:pPr>
            <w:r w:rsidRPr="00E839BF">
              <w:rPr>
                <w:sz w:val="28"/>
                <w:szCs w:val="28"/>
              </w:rPr>
              <w:t xml:space="preserve">Запуск рекламной кампании </w:t>
            </w:r>
          </w:p>
        </w:tc>
        <w:tc>
          <w:tcPr>
            <w:tcW w:w="954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60F7E" w:rsidTr="00860F7E">
        <w:tc>
          <w:tcPr>
            <w:tcW w:w="2661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  <w:r w:rsidRPr="00E839BF">
              <w:rPr>
                <w:sz w:val="28"/>
                <w:szCs w:val="28"/>
              </w:rPr>
              <w:t>Найм персонала</w:t>
            </w:r>
          </w:p>
        </w:tc>
        <w:tc>
          <w:tcPr>
            <w:tcW w:w="954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60F7E" w:rsidTr="00860F7E">
        <w:tc>
          <w:tcPr>
            <w:tcW w:w="2661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  <w:r w:rsidRPr="00E839BF">
              <w:rPr>
                <w:sz w:val="28"/>
                <w:szCs w:val="28"/>
              </w:rPr>
              <w:t>Обучение персонала</w:t>
            </w:r>
          </w:p>
        </w:tc>
        <w:tc>
          <w:tcPr>
            <w:tcW w:w="954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FFFFFF" w:themeFill="background1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6A6A6" w:themeFill="background1" w:themeFillShade="A6"/>
          </w:tcPr>
          <w:p w:rsidR="00860F7E" w:rsidRDefault="00860F7E" w:rsidP="00402932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860F7E" w:rsidRPr="00E839BF" w:rsidRDefault="00860F7E" w:rsidP="00402932">
      <w:pPr>
        <w:pStyle w:val="a3"/>
        <w:jc w:val="both"/>
        <w:rPr>
          <w:sz w:val="28"/>
          <w:szCs w:val="28"/>
        </w:rPr>
      </w:pP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rStyle w:val="a4"/>
          <w:sz w:val="28"/>
          <w:szCs w:val="28"/>
        </w:rPr>
        <w:t xml:space="preserve">Основные параметры выбора местоположения </w:t>
      </w:r>
      <w:r w:rsidR="00B21CBC" w:rsidRPr="00E839BF">
        <w:rPr>
          <w:rStyle w:val="a4"/>
          <w:sz w:val="28"/>
          <w:szCs w:val="28"/>
        </w:rPr>
        <w:t>Парк-отеля</w:t>
      </w:r>
      <w:r w:rsidRPr="00E839BF">
        <w:rPr>
          <w:rStyle w:val="a4"/>
          <w:sz w:val="28"/>
          <w:szCs w:val="28"/>
        </w:rPr>
        <w:t>:</w:t>
      </w:r>
    </w:p>
    <w:p w:rsidR="00665C43" w:rsidRPr="00E839BF" w:rsidRDefault="00665C43" w:rsidP="004029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удалённость от города (</w:t>
      </w:r>
      <w:r w:rsidR="00F15EE5" w:rsidRPr="00E839BF">
        <w:rPr>
          <w:rFonts w:ascii="Times New Roman" w:hAnsi="Times New Roman" w:cs="Times New Roman"/>
          <w:sz w:val="28"/>
          <w:szCs w:val="28"/>
        </w:rPr>
        <w:t xml:space="preserve">от 10 минут до </w:t>
      </w:r>
      <w:r w:rsidRPr="00E839BF">
        <w:rPr>
          <w:rFonts w:ascii="Times New Roman" w:hAnsi="Times New Roman" w:cs="Times New Roman"/>
          <w:sz w:val="28"/>
          <w:szCs w:val="28"/>
        </w:rPr>
        <w:t>2 час</w:t>
      </w:r>
      <w:r w:rsidR="00F15EE5" w:rsidRPr="00E839BF">
        <w:rPr>
          <w:rFonts w:ascii="Times New Roman" w:hAnsi="Times New Roman" w:cs="Times New Roman"/>
          <w:sz w:val="28"/>
          <w:szCs w:val="28"/>
        </w:rPr>
        <w:t>ов</w:t>
      </w:r>
      <w:r w:rsidRPr="00E839BF">
        <w:rPr>
          <w:rFonts w:ascii="Times New Roman" w:hAnsi="Times New Roman" w:cs="Times New Roman"/>
          <w:sz w:val="28"/>
          <w:szCs w:val="28"/>
        </w:rPr>
        <w:t xml:space="preserve"> езды на личном или общественном транспорте);</w:t>
      </w:r>
    </w:p>
    <w:p w:rsidR="00665C43" w:rsidRPr="00E839BF" w:rsidRDefault="00665C43" w:rsidP="004029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F15EE5" w:rsidRPr="00E839BF">
        <w:rPr>
          <w:rFonts w:ascii="Times New Roman" w:hAnsi="Times New Roman" w:cs="Times New Roman"/>
          <w:sz w:val="28"/>
          <w:szCs w:val="28"/>
        </w:rPr>
        <w:t xml:space="preserve">1-2 </w:t>
      </w:r>
      <w:r w:rsidRPr="00E839BF">
        <w:rPr>
          <w:rFonts w:ascii="Times New Roman" w:hAnsi="Times New Roman" w:cs="Times New Roman"/>
          <w:sz w:val="28"/>
          <w:szCs w:val="28"/>
        </w:rPr>
        <w:t>га;</w:t>
      </w:r>
    </w:p>
    <w:p w:rsidR="00F15EE5" w:rsidRPr="00E839BF" w:rsidRDefault="00F15EE5" w:rsidP="004029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удобства подъезда, наличие парковки;</w:t>
      </w:r>
    </w:p>
    <w:p w:rsidR="00F15EE5" w:rsidRPr="00E839BF" w:rsidRDefault="00F15EE5" w:rsidP="0040293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наличие коммуникаций, энергетические мощности.</w:t>
      </w:r>
    </w:p>
    <w:p w:rsidR="00F40F4D" w:rsidRPr="00E839BF" w:rsidRDefault="00F40F4D" w:rsidP="0040293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E839BF">
        <w:rPr>
          <w:sz w:val="28"/>
          <w:szCs w:val="28"/>
        </w:rPr>
        <w:t>Во</w:t>
      </w:r>
      <w:r w:rsidR="00E17017" w:rsidRPr="00E839BF">
        <w:rPr>
          <w:sz w:val="28"/>
          <w:szCs w:val="28"/>
        </w:rPr>
        <w:t>змо</w:t>
      </w:r>
      <w:r w:rsidRPr="00E839BF">
        <w:rPr>
          <w:sz w:val="28"/>
          <w:szCs w:val="28"/>
        </w:rPr>
        <w:t>жность достраивать корпусы и расширять вместительность.</w:t>
      </w:r>
    </w:p>
    <w:p w:rsidR="00665C43" w:rsidRPr="00E839BF" w:rsidRDefault="007F4C83" w:rsidP="004029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строительства Парк-отеля потребуется</w:t>
      </w:r>
      <w:r w:rsidR="00665C43" w:rsidRPr="00E839BF">
        <w:rPr>
          <w:sz w:val="28"/>
          <w:szCs w:val="28"/>
        </w:rPr>
        <w:t xml:space="preserve"> провести тестовые геологические исследования грунта и заказать архитектурный проект. Участок необходимо согласовать с администрацией района/города и получить разрешение на строительство. Перечень документов на застройку:</w:t>
      </w:r>
    </w:p>
    <w:p w:rsidR="00665C43" w:rsidRPr="00E839BF" w:rsidRDefault="00665C43" w:rsidP="004029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топографический план земельного участка,</w:t>
      </w:r>
    </w:p>
    <w:p w:rsidR="00665C43" w:rsidRPr="00E839BF" w:rsidRDefault="00665C43" w:rsidP="004029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заключение о технических условиях на подключение объекта к сетям инженерно-технического обеспечения,</w:t>
      </w:r>
    </w:p>
    <w:p w:rsidR="00665C43" w:rsidRPr="00E839BF" w:rsidRDefault="00665C43" w:rsidP="0040293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документы для постановки на кадастровый учет.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lastRenderedPageBreak/>
        <w:t xml:space="preserve">В зависимости от региона, местных постановлений и особенностей площади, приобретаемой под </w:t>
      </w:r>
      <w:r w:rsidR="00B21CBC" w:rsidRPr="00E839BF">
        <w:rPr>
          <w:sz w:val="28"/>
          <w:szCs w:val="28"/>
        </w:rPr>
        <w:t>парк-отель</w:t>
      </w:r>
      <w:r w:rsidRPr="00E839BF">
        <w:rPr>
          <w:sz w:val="28"/>
          <w:szCs w:val="28"/>
        </w:rPr>
        <w:t>, список необходимых документов может сильно изменяться.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rStyle w:val="a4"/>
          <w:sz w:val="28"/>
          <w:szCs w:val="28"/>
        </w:rPr>
        <w:t>Оформление документов.</w:t>
      </w:r>
    </w:p>
    <w:p w:rsidR="00665C43" w:rsidRPr="00E839BF" w:rsidRDefault="00665C43" w:rsidP="004029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Офо</w:t>
      </w:r>
      <w:r w:rsidR="00F15EE5" w:rsidRPr="00E839BF">
        <w:rPr>
          <w:rFonts w:ascii="Times New Roman" w:hAnsi="Times New Roman" w:cs="Times New Roman"/>
          <w:sz w:val="28"/>
          <w:szCs w:val="28"/>
        </w:rPr>
        <w:t>рмление юридического лица — ООО или ИП.</w:t>
      </w:r>
    </w:p>
    <w:p w:rsidR="00665C43" w:rsidRPr="00E839BF" w:rsidRDefault="00665C43" w:rsidP="004029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Регистрация в налоговых органах. (ОКВЭД: Код — 92, «Деятельность по организации отдыха и развлечений»)</w:t>
      </w:r>
    </w:p>
    <w:p w:rsidR="00665C43" w:rsidRPr="00E839BF" w:rsidRDefault="00665C43" w:rsidP="004029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Выбор системы налогообложения</w:t>
      </w:r>
      <w:r w:rsidR="00F15EE5" w:rsidRPr="00E839BF">
        <w:rPr>
          <w:rFonts w:ascii="Times New Roman" w:hAnsi="Times New Roman" w:cs="Times New Roman"/>
          <w:sz w:val="28"/>
          <w:szCs w:val="28"/>
        </w:rPr>
        <w:t>.</w:t>
      </w:r>
    </w:p>
    <w:p w:rsidR="00665C43" w:rsidRPr="00E839BF" w:rsidRDefault="00665C43" w:rsidP="004029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Документы о регистрации кассового аппарата в налоговой инспекции.</w:t>
      </w:r>
    </w:p>
    <w:p w:rsidR="00665C43" w:rsidRPr="00E839BF" w:rsidRDefault="00665C43" w:rsidP="004029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 xml:space="preserve">Заключение договора </w:t>
      </w:r>
      <w:r w:rsidR="00F15EE5" w:rsidRPr="00E839BF">
        <w:rPr>
          <w:rFonts w:ascii="Times New Roman" w:hAnsi="Times New Roman" w:cs="Times New Roman"/>
          <w:sz w:val="28"/>
          <w:szCs w:val="28"/>
        </w:rPr>
        <w:t>покупки</w:t>
      </w:r>
      <w:r w:rsidRPr="00E839BF">
        <w:rPr>
          <w:rFonts w:ascii="Times New Roman" w:hAnsi="Times New Roman" w:cs="Times New Roman"/>
          <w:sz w:val="28"/>
          <w:szCs w:val="28"/>
        </w:rPr>
        <w:t>.</w:t>
      </w:r>
    </w:p>
    <w:p w:rsidR="00665C43" w:rsidRPr="00E839BF" w:rsidRDefault="00665C43" w:rsidP="004029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требованиям санитарной, технической, пожарной, экологической безопасности.</w:t>
      </w:r>
    </w:p>
    <w:p w:rsidR="00665C43" w:rsidRPr="00E839BF" w:rsidRDefault="00665C43" w:rsidP="00402932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Договоры на оказание услуг сторонними организациями. Сюда входят коммунальные услуги, инкас</w:t>
      </w:r>
      <w:r w:rsidR="00F15EE5" w:rsidRPr="00E839BF">
        <w:rPr>
          <w:rFonts w:ascii="Times New Roman" w:hAnsi="Times New Roman" w:cs="Times New Roman"/>
          <w:sz w:val="28"/>
          <w:szCs w:val="28"/>
        </w:rPr>
        <w:t>сация, техническое обслуживание,</w:t>
      </w:r>
      <w:r w:rsidR="007A4547" w:rsidRPr="00E839BF">
        <w:rPr>
          <w:rFonts w:ascii="Times New Roman" w:hAnsi="Times New Roman" w:cs="Times New Roman"/>
          <w:sz w:val="28"/>
          <w:szCs w:val="28"/>
        </w:rPr>
        <w:t xml:space="preserve"> </w:t>
      </w:r>
      <w:r w:rsidR="00F15EE5" w:rsidRPr="00E839BF">
        <w:rPr>
          <w:rFonts w:ascii="Times New Roman" w:hAnsi="Times New Roman" w:cs="Times New Roman"/>
          <w:sz w:val="28"/>
          <w:szCs w:val="28"/>
        </w:rPr>
        <w:t>ЧОП.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rStyle w:val="a4"/>
          <w:sz w:val="28"/>
          <w:szCs w:val="28"/>
        </w:rPr>
        <w:t xml:space="preserve">Проведение строительных и ремонтных работ. </w:t>
      </w:r>
    </w:p>
    <w:p w:rsidR="00665C43" w:rsidRPr="00E839BF" w:rsidRDefault="00F8467B" w:rsidP="004029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 строительство уйдет</w:t>
      </w:r>
      <w:r w:rsidR="00665C43" w:rsidRPr="00E839BF">
        <w:rPr>
          <w:sz w:val="28"/>
          <w:szCs w:val="28"/>
        </w:rPr>
        <w:t xml:space="preserve"> основная часть инвестиций, поэтому к вопросу</w:t>
      </w:r>
      <w:r>
        <w:rPr>
          <w:sz w:val="28"/>
          <w:szCs w:val="28"/>
        </w:rPr>
        <w:t xml:space="preserve"> поиска подрядных организаций</w:t>
      </w:r>
      <w:r w:rsidR="00665C43" w:rsidRPr="00E83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следует подойти очень серьезно. </w:t>
      </w:r>
      <w:r w:rsidR="00665C43" w:rsidRPr="00E839BF">
        <w:rPr>
          <w:sz w:val="28"/>
          <w:szCs w:val="28"/>
        </w:rPr>
        <w:t>О</w:t>
      </w:r>
      <w:r>
        <w:rPr>
          <w:sz w:val="28"/>
          <w:szCs w:val="28"/>
        </w:rPr>
        <w:t>братиться</w:t>
      </w:r>
      <w:r w:rsidR="00665C43" w:rsidRPr="00E839BF">
        <w:rPr>
          <w:sz w:val="28"/>
          <w:szCs w:val="28"/>
        </w:rPr>
        <w:t xml:space="preserve"> к проверенным компаниям с опытом работы и проектами с положительными отзывами. </w:t>
      </w:r>
      <w:r>
        <w:rPr>
          <w:sz w:val="28"/>
          <w:szCs w:val="28"/>
        </w:rPr>
        <w:t>А так же осуществлять постоянный</w:t>
      </w:r>
      <w:r w:rsidR="00665C43" w:rsidRPr="00E839BF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="00665C43" w:rsidRPr="00E839BF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а</w:t>
      </w:r>
      <w:r w:rsidR="00665C43" w:rsidRPr="00E839BF">
        <w:rPr>
          <w:sz w:val="28"/>
          <w:szCs w:val="28"/>
        </w:rPr>
        <w:t xml:space="preserve"> строительства, </w:t>
      </w:r>
      <w:r>
        <w:rPr>
          <w:sz w:val="28"/>
          <w:szCs w:val="28"/>
        </w:rPr>
        <w:t xml:space="preserve">контролируя сроки выполнения работ, </w:t>
      </w:r>
      <w:r w:rsidR="00665C43" w:rsidRPr="00E839BF">
        <w:rPr>
          <w:sz w:val="28"/>
          <w:szCs w:val="28"/>
        </w:rPr>
        <w:t>внося коррективы и вовремя отвечая на вопросы, возникающие во время работы.</w:t>
      </w:r>
      <w:r>
        <w:rPr>
          <w:sz w:val="28"/>
          <w:szCs w:val="28"/>
        </w:rPr>
        <w:t xml:space="preserve"> Осуществить ввод эксплуатации по намеченному графику.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rStyle w:val="a4"/>
          <w:sz w:val="28"/>
          <w:szCs w:val="28"/>
        </w:rPr>
        <w:t xml:space="preserve">Строительство </w:t>
      </w:r>
      <w:r w:rsidR="00B21CBC" w:rsidRPr="00E839BF">
        <w:rPr>
          <w:rStyle w:val="a4"/>
          <w:sz w:val="28"/>
          <w:szCs w:val="28"/>
        </w:rPr>
        <w:t>Парк-отеля</w:t>
      </w:r>
      <w:r w:rsidR="00F15EE5" w:rsidRPr="00E839BF">
        <w:rPr>
          <w:rStyle w:val="a4"/>
          <w:sz w:val="28"/>
          <w:szCs w:val="28"/>
        </w:rPr>
        <w:t>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 xml:space="preserve">Самым оптимальным вариантом будет </w:t>
      </w:r>
      <w:r w:rsidR="00F15EE5" w:rsidRPr="00E839BF">
        <w:rPr>
          <w:sz w:val="28"/>
          <w:szCs w:val="28"/>
        </w:rPr>
        <w:t xml:space="preserve">достроить два этажа над </w:t>
      </w:r>
      <w:r w:rsidR="00B942BE" w:rsidRPr="00E839BF">
        <w:rPr>
          <w:sz w:val="28"/>
          <w:szCs w:val="28"/>
        </w:rPr>
        <w:t>боксами.</w:t>
      </w:r>
      <w:r w:rsidRPr="00E839BF">
        <w:rPr>
          <w:sz w:val="28"/>
          <w:szCs w:val="28"/>
        </w:rPr>
        <w:t xml:space="preserve"> Общая площадь помещений будет около </w:t>
      </w:r>
      <w:r w:rsidR="00B21CBC" w:rsidRPr="00E839BF">
        <w:rPr>
          <w:sz w:val="28"/>
          <w:szCs w:val="28"/>
        </w:rPr>
        <w:t>20</w:t>
      </w:r>
      <w:r w:rsidRPr="00E839BF">
        <w:rPr>
          <w:sz w:val="28"/>
          <w:szCs w:val="28"/>
        </w:rPr>
        <w:t>00 кв. м.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proofErr w:type="gramStart"/>
      <w:r w:rsidRPr="00E839BF">
        <w:rPr>
          <w:sz w:val="28"/>
          <w:szCs w:val="28"/>
        </w:rPr>
        <w:t xml:space="preserve">Из них порядка </w:t>
      </w:r>
      <w:r w:rsidR="00B21CBC" w:rsidRPr="00E839BF">
        <w:rPr>
          <w:sz w:val="28"/>
          <w:szCs w:val="28"/>
        </w:rPr>
        <w:t>1000 кв. м на номерной фонд;</w:t>
      </w:r>
      <w:r w:rsidRPr="00E839BF">
        <w:rPr>
          <w:sz w:val="28"/>
          <w:szCs w:val="28"/>
        </w:rPr>
        <w:t xml:space="preserve"> </w:t>
      </w:r>
      <w:r w:rsidR="00B21CBC" w:rsidRPr="00E839BF">
        <w:rPr>
          <w:sz w:val="28"/>
          <w:szCs w:val="28"/>
        </w:rPr>
        <w:t>430</w:t>
      </w:r>
      <w:r w:rsidR="00D040CB" w:rsidRPr="00E839BF">
        <w:rPr>
          <w:sz w:val="28"/>
          <w:szCs w:val="28"/>
        </w:rPr>
        <w:t xml:space="preserve"> кв.</w:t>
      </w:r>
      <w:r w:rsidR="00B942BE" w:rsidRPr="00E839BF">
        <w:rPr>
          <w:sz w:val="28"/>
          <w:szCs w:val="28"/>
        </w:rPr>
        <w:t xml:space="preserve"> </w:t>
      </w:r>
      <w:r w:rsidR="00D040CB" w:rsidRPr="00E839BF">
        <w:rPr>
          <w:sz w:val="28"/>
          <w:szCs w:val="28"/>
        </w:rPr>
        <w:t>м-</w:t>
      </w:r>
      <w:r w:rsidR="00B21CBC" w:rsidRPr="00E839BF">
        <w:rPr>
          <w:sz w:val="28"/>
          <w:szCs w:val="28"/>
        </w:rPr>
        <w:t xml:space="preserve">термальный комплекс; 275кв. м бассейн на открытой территории; </w:t>
      </w:r>
      <w:r w:rsidR="00D040CB" w:rsidRPr="00E839BF">
        <w:rPr>
          <w:sz w:val="28"/>
          <w:szCs w:val="28"/>
        </w:rPr>
        <w:t>35</w:t>
      </w:r>
      <w:r w:rsidRPr="00E839BF">
        <w:rPr>
          <w:sz w:val="28"/>
          <w:szCs w:val="28"/>
        </w:rPr>
        <w:t>0 кв. м. на </w:t>
      </w:r>
      <w:r w:rsidR="00D040CB" w:rsidRPr="00E839BF">
        <w:rPr>
          <w:sz w:val="28"/>
          <w:szCs w:val="28"/>
        </w:rPr>
        <w:t>банкетный зал</w:t>
      </w:r>
      <w:r w:rsidR="00B21CBC" w:rsidRPr="00E839BF">
        <w:rPr>
          <w:sz w:val="28"/>
          <w:szCs w:val="28"/>
        </w:rPr>
        <w:t>; 40</w:t>
      </w:r>
      <w:r w:rsidR="00D040CB" w:rsidRPr="00E839BF">
        <w:rPr>
          <w:sz w:val="28"/>
          <w:szCs w:val="28"/>
        </w:rPr>
        <w:t xml:space="preserve"> кв.</w:t>
      </w:r>
      <w:r w:rsidR="00B942BE" w:rsidRPr="00E839BF">
        <w:rPr>
          <w:sz w:val="28"/>
          <w:szCs w:val="28"/>
        </w:rPr>
        <w:t xml:space="preserve"> </w:t>
      </w:r>
      <w:r w:rsidR="00D040CB" w:rsidRPr="00E839BF">
        <w:rPr>
          <w:sz w:val="28"/>
          <w:szCs w:val="28"/>
        </w:rPr>
        <w:t xml:space="preserve">м </w:t>
      </w:r>
      <w:r w:rsidRPr="00E839BF">
        <w:rPr>
          <w:sz w:val="28"/>
          <w:szCs w:val="28"/>
        </w:rPr>
        <w:t>административное помещение</w:t>
      </w:r>
      <w:r w:rsidR="00B21CBC" w:rsidRPr="00E839BF">
        <w:rPr>
          <w:sz w:val="28"/>
          <w:szCs w:val="28"/>
        </w:rPr>
        <w:t>;</w:t>
      </w:r>
      <w:r w:rsidRPr="00E839BF">
        <w:rPr>
          <w:sz w:val="28"/>
          <w:szCs w:val="28"/>
        </w:rPr>
        <w:t xml:space="preserve"> </w:t>
      </w:r>
      <w:r w:rsidR="00D040CB" w:rsidRPr="00E839BF">
        <w:rPr>
          <w:sz w:val="28"/>
          <w:szCs w:val="28"/>
        </w:rPr>
        <w:t>хозяйственные помещения (кухня,</w:t>
      </w:r>
      <w:r w:rsidR="00B21CBC" w:rsidRPr="00E839BF">
        <w:rPr>
          <w:sz w:val="28"/>
          <w:szCs w:val="28"/>
        </w:rPr>
        <w:t xml:space="preserve"> </w:t>
      </w:r>
      <w:r w:rsidR="007B1FFE" w:rsidRPr="00E839BF">
        <w:rPr>
          <w:sz w:val="28"/>
          <w:szCs w:val="28"/>
        </w:rPr>
        <w:t>прачечная) -</w:t>
      </w:r>
      <w:r w:rsidR="00D040CB" w:rsidRPr="00E839BF">
        <w:rPr>
          <w:sz w:val="28"/>
          <w:szCs w:val="28"/>
        </w:rPr>
        <w:t>150 кв.</w:t>
      </w:r>
      <w:r w:rsidR="00B942BE" w:rsidRPr="00E839BF">
        <w:rPr>
          <w:sz w:val="28"/>
          <w:szCs w:val="28"/>
        </w:rPr>
        <w:t xml:space="preserve"> </w:t>
      </w:r>
      <w:r w:rsidR="00D040CB" w:rsidRPr="00E839BF">
        <w:rPr>
          <w:sz w:val="28"/>
          <w:szCs w:val="28"/>
        </w:rPr>
        <w:t>м</w:t>
      </w:r>
      <w:r w:rsidR="00646CF0">
        <w:rPr>
          <w:sz w:val="28"/>
          <w:szCs w:val="28"/>
        </w:rPr>
        <w:t>.</w:t>
      </w:r>
      <w:proofErr w:type="gramEnd"/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rStyle w:val="a4"/>
          <w:sz w:val="28"/>
          <w:szCs w:val="28"/>
        </w:rPr>
        <w:t>Установка мебели и оборудования.</w:t>
      </w:r>
    </w:p>
    <w:p w:rsidR="00402932" w:rsidRPr="00860F7E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Для обустройства помещений использу</w:t>
      </w:r>
      <w:r w:rsidR="00F8467B">
        <w:rPr>
          <w:sz w:val="28"/>
          <w:szCs w:val="28"/>
        </w:rPr>
        <w:t>ем</w:t>
      </w:r>
      <w:r w:rsidRPr="00E839BF">
        <w:rPr>
          <w:sz w:val="28"/>
          <w:szCs w:val="28"/>
        </w:rPr>
        <w:t xml:space="preserve"> материалы, мебель и оборудование от надежных производителей</w:t>
      </w:r>
      <w:r w:rsidR="00EE7562">
        <w:rPr>
          <w:sz w:val="28"/>
          <w:szCs w:val="28"/>
        </w:rPr>
        <w:t xml:space="preserve"> основываясь на анализе рынка, сочетание цены и качества.</w:t>
      </w:r>
    </w:p>
    <w:p w:rsidR="003D507A" w:rsidRDefault="003D507A" w:rsidP="00402932">
      <w:pPr>
        <w:pStyle w:val="2"/>
        <w:jc w:val="both"/>
      </w:pPr>
    </w:p>
    <w:p w:rsidR="00665C43" w:rsidRDefault="00665C43" w:rsidP="00402932">
      <w:pPr>
        <w:pStyle w:val="2"/>
        <w:jc w:val="both"/>
      </w:pPr>
      <w:r>
        <w:lastRenderedPageBreak/>
        <w:t xml:space="preserve">6. Организационная структура 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 xml:space="preserve">Для полноценного функционирования </w:t>
      </w:r>
      <w:r w:rsidR="007B1FFE" w:rsidRPr="00E839BF">
        <w:rPr>
          <w:sz w:val="28"/>
          <w:szCs w:val="28"/>
        </w:rPr>
        <w:t>Парк-отеля</w:t>
      </w:r>
      <w:r w:rsidR="00A11BC8" w:rsidRPr="00E839BF">
        <w:rPr>
          <w:sz w:val="28"/>
          <w:szCs w:val="28"/>
        </w:rPr>
        <w:t xml:space="preserve"> </w:t>
      </w:r>
      <w:r w:rsidR="00F40F4D" w:rsidRPr="00E839BF">
        <w:rPr>
          <w:sz w:val="28"/>
          <w:szCs w:val="28"/>
        </w:rPr>
        <w:t>В</w:t>
      </w:r>
      <w:r w:rsidRPr="00E839BF">
        <w:rPr>
          <w:sz w:val="28"/>
          <w:szCs w:val="28"/>
        </w:rPr>
        <w:t xml:space="preserve">ам потребуется нанять около </w:t>
      </w:r>
      <w:r w:rsidR="00EE7562">
        <w:rPr>
          <w:sz w:val="28"/>
          <w:szCs w:val="28"/>
        </w:rPr>
        <w:t>41</w:t>
      </w:r>
      <w:r w:rsidRPr="00E839BF">
        <w:rPr>
          <w:sz w:val="28"/>
          <w:szCs w:val="28"/>
        </w:rPr>
        <w:t> человек</w:t>
      </w:r>
      <w:r w:rsidR="00EE7562">
        <w:rPr>
          <w:sz w:val="28"/>
          <w:szCs w:val="28"/>
        </w:rPr>
        <w:t>а</w:t>
      </w:r>
      <w:r w:rsidRPr="00E839BF">
        <w:rPr>
          <w:sz w:val="28"/>
          <w:szCs w:val="28"/>
        </w:rPr>
        <w:t xml:space="preserve"> в собственный штат.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Список обслуживающего персонала:</w:t>
      </w:r>
    </w:p>
    <w:p w:rsidR="009C4364" w:rsidRPr="00E839BF" w:rsidRDefault="00613047" w:rsidP="0040293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>Директор</w:t>
      </w:r>
      <w:r w:rsidR="009C4364"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(1 человек)</w:t>
      </w:r>
      <w:r w:rsidR="007B1FFE" w:rsidRPr="00E839B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C4364" w:rsidRPr="00E839BF">
        <w:rPr>
          <w:rFonts w:ascii="Times New Roman" w:hAnsi="Times New Roman" w:cs="Times New Roman"/>
          <w:b/>
          <w:sz w:val="28"/>
          <w:szCs w:val="28"/>
        </w:rPr>
        <w:t>-</w:t>
      </w:r>
      <w:r w:rsidR="007B1FFE" w:rsidRPr="00E83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F17" w:rsidRPr="00E839BF">
        <w:rPr>
          <w:rFonts w:ascii="Times New Roman" w:hAnsi="Times New Roman" w:cs="Times New Roman"/>
          <w:sz w:val="28"/>
          <w:szCs w:val="28"/>
        </w:rPr>
        <w:t>Контроль</w:t>
      </w:r>
      <w:r w:rsidR="009C4364" w:rsidRPr="00E839BF">
        <w:rPr>
          <w:rFonts w:ascii="Times New Roman" w:hAnsi="Times New Roman" w:cs="Times New Roman"/>
          <w:sz w:val="28"/>
          <w:szCs w:val="28"/>
        </w:rPr>
        <w:t xml:space="preserve"> управления коммерч</w:t>
      </w:r>
      <w:r w:rsidR="00876F17" w:rsidRPr="00E839BF">
        <w:rPr>
          <w:rFonts w:ascii="Times New Roman" w:hAnsi="Times New Roman" w:cs="Times New Roman"/>
          <w:sz w:val="28"/>
          <w:szCs w:val="28"/>
        </w:rPr>
        <w:t>еской деятельностью предприятия.</w:t>
      </w:r>
    </w:p>
    <w:p w:rsidR="009C4364" w:rsidRPr="00E839BF" w:rsidRDefault="009C4364" w:rsidP="00402932">
      <w:pPr>
        <w:pStyle w:val="a7"/>
        <w:numPr>
          <w:ilvl w:val="0"/>
          <w:numId w:val="11"/>
        </w:numPr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13047"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>Управляющий</w:t>
      </w:r>
      <w:r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(1 человек)</w:t>
      </w:r>
      <w:r w:rsidR="00A11BC8"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  <w:r w:rsidR="00A11BC8" w:rsidRPr="00E839B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76F17" w:rsidRPr="00E839BF">
        <w:rPr>
          <w:rFonts w:ascii="Times New Roman" w:hAnsi="Times New Roman" w:cs="Times New Roman"/>
          <w:sz w:val="28"/>
          <w:szCs w:val="28"/>
        </w:rPr>
        <w:t>осуществление управления коммерческой деятельностью предприятия, снижение расходов, увеличение чистой прибыли</w:t>
      </w:r>
      <w:r w:rsidR="00613047" w:rsidRPr="00E839BF">
        <w:rPr>
          <w:rFonts w:ascii="Times New Roman" w:hAnsi="Times New Roman" w:cs="Times New Roman"/>
          <w:sz w:val="28"/>
          <w:szCs w:val="28"/>
        </w:rPr>
        <w:t>, контроль за стандартами сервиса.</w:t>
      </w:r>
    </w:p>
    <w:p w:rsidR="00876F17" w:rsidRPr="00E839BF" w:rsidRDefault="00876F17" w:rsidP="00402932">
      <w:pPr>
        <w:pStyle w:val="a7"/>
        <w:numPr>
          <w:ilvl w:val="0"/>
          <w:numId w:val="11"/>
        </w:numPr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E839BF"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 xml:space="preserve">Менеджер по продажам (2 человека). </w:t>
      </w:r>
      <w:r w:rsidRPr="00E839BF">
        <w:rPr>
          <w:rFonts w:ascii="Times New Roman" w:hAnsi="Times New Roman" w:cs="Times New Roman"/>
          <w:sz w:val="28"/>
          <w:szCs w:val="28"/>
        </w:rPr>
        <w:t>Поиск и привлечение новых клиентов, увеличение продаж, поддержание взаимоотношений с наработанной клиентурой.</w:t>
      </w:r>
    </w:p>
    <w:p w:rsidR="00932146" w:rsidRPr="00E839BF" w:rsidRDefault="002F0B5A" w:rsidP="00402932">
      <w:pPr>
        <w:pStyle w:val="a7"/>
        <w:numPr>
          <w:ilvl w:val="0"/>
          <w:numId w:val="11"/>
        </w:numPr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Бухгалтер </w:t>
      </w:r>
      <w:r w:rsidR="00932146"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>(</w:t>
      </w:r>
      <w:r w:rsidR="00CB33B5">
        <w:rPr>
          <w:rStyle w:val="a4"/>
          <w:rFonts w:ascii="Times New Roman" w:hAnsi="Times New Roman" w:cs="Times New Roman"/>
          <w:bCs w:val="0"/>
          <w:sz w:val="28"/>
          <w:szCs w:val="28"/>
        </w:rPr>
        <w:t>2</w:t>
      </w:r>
      <w:r w:rsidR="00932146"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человек</w:t>
      </w:r>
      <w:r w:rsidR="00CB33B5">
        <w:rPr>
          <w:rStyle w:val="a4"/>
          <w:rFonts w:ascii="Times New Roman" w:hAnsi="Times New Roman" w:cs="Times New Roman"/>
          <w:bCs w:val="0"/>
          <w:sz w:val="28"/>
          <w:szCs w:val="28"/>
        </w:rPr>
        <w:t>а</w:t>
      </w:r>
      <w:r w:rsidR="00932146"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>)</w:t>
      </w:r>
      <w:r w:rsidR="00A11BC8"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>.</w:t>
      </w:r>
      <w:r w:rsidR="00876F17"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32146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ведение бухгалтерского, налогового в единственном лице</w:t>
      </w:r>
      <w:r w:rsidR="00876F17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32146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налоговой отчетности и бухгалтерской отчетности; Расчет за</w:t>
      </w:r>
      <w:r w:rsidR="00876F17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работной платы. Калькуляция блюд</w:t>
      </w:r>
      <w:r w:rsidR="00932146" w:rsidRPr="00E839B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отчетности в ПФ РФ и ФСС;</w:t>
      </w:r>
    </w:p>
    <w:p w:rsidR="00613047" w:rsidRPr="00E839BF" w:rsidRDefault="00932146" w:rsidP="00402932">
      <w:pPr>
        <w:pStyle w:val="a7"/>
        <w:numPr>
          <w:ilvl w:val="0"/>
          <w:numId w:val="11"/>
        </w:numPr>
        <w:spacing w:after="0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>Маркетолог</w:t>
      </w:r>
      <w:r w:rsidR="007B1FFE"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>-копирайтер</w:t>
      </w:r>
      <w:r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(1 человек)</w:t>
      </w:r>
      <w:r w:rsidR="00A11BC8" w:rsidRPr="00E839B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Основные функции</w:t>
      </w:r>
      <w:r w:rsidR="00A11BC8"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>-</w:t>
      </w:r>
      <w:r w:rsidR="00A11BC8" w:rsidRPr="00E839B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изучение рыночного спроса</w:t>
      </w:r>
      <w:r w:rsidR="00A11BC8" w:rsidRPr="00E839BF">
        <w:rPr>
          <w:rStyle w:val="a4"/>
          <w:rFonts w:ascii="Times New Roman" w:hAnsi="Times New Roman" w:cs="Times New Roman"/>
          <w:bCs w:val="0"/>
          <w:sz w:val="28"/>
          <w:szCs w:val="28"/>
        </w:rPr>
        <w:t xml:space="preserve">, </w:t>
      </w:r>
      <w:r w:rsidRPr="00E839B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развитие сайта,</w:t>
      </w:r>
      <w:r w:rsidR="00A11BC8" w:rsidRPr="00E839B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839B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продвижение предприятия на рынке сбыта,</w:t>
      </w:r>
      <w:r w:rsidR="00A11BC8" w:rsidRPr="00E839B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839B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в социальных сетях</w:t>
      </w:r>
      <w:r w:rsidR="00A11BC8" w:rsidRPr="00E839BF"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40F4D" w:rsidRPr="00E839BF" w:rsidRDefault="00665C43" w:rsidP="0040293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Style w:val="a4"/>
          <w:rFonts w:ascii="Times New Roman" w:hAnsi="Times New Roman" w:cs="Times New Roman"/>
          <w:sz w:val="28"/>
          <w:szCs w:val="28"/>
        </w:rPr>
        <w:t>Администратор (</w:t>
      </w:r>
      <w:r w:rsidR="00303C2C" w:rsidRPr="00E839BF">
        <w:rPr>
          <w:rStyle w:val="a4"/>
          <w:rFonts w:ascii="Times New Roman" w:hAnsi="Times New Roman" w:cs="Times New Roman"/>
          <w:sz w:val="28"/>
          <w:szCs w:val="28"/>
        </w:rPr>
        <w:t>6</w:t>
      </w:r>
      <w:r w:rsidR="00F40F4D" w:rsidRPr="00E839BF">
        <w:rPr>
          <w:rStyle w:val="a4"/>
          <w:rFonts w:ascii="Times New Roman" w:hAnsi="Times New Roman" w:cs="Times New Roman"/>
          <w:sz w:val="28"/>
          <w:szCs w:val="28"/>
        </w:rPr>
        <w:t> человек</w:t>
      </w:r>
      <w:r w:rsidRPr="00E839BF">
        <w:rPr>
          <w:rStyle w:val="a4"/>
          <w:rFonts w:ascii="Times New Roman" w:hAnsi="Times New Roman" w:cs="Times New Roman"/>
          <w:sz w:val="28"/>
          <w:szCs w:val="28"/>
        </w:rPr>
        <w:t>)</w:t>
      </w:r>
      <w:r w:rsidRPr="00E839BF">
        <w:rPr>
          <w:rFonts w:ascii="Times New Roman" w:hAnsi="Times New Roman" w:cs="Times New Roman"/>
          <w:sz w:val="28"/>
          <w:szCs w:val="28"/>
        </w:rPr>
        <w:t>. Основные его функции — встречать, размещать, сопровождать клиентов и решать их насущные и возникающие проблемы.</w:t>
      </w:r>
      <w:r w:rsidR="00303C2C" w:rsidRPr="00E839BF">
        <w:rPr>
          <w:rFonts w:ascii="Times New Roman" w:hAnsi="Times New Roman" w:cs="Times New Roman"/>
          <w:sz w:val="28"/>
          <w:szCs w:val="28"/>
        </w:rPr>
        <w:t xml:space="preserve"> А так же встреча, регистрация и расчетно-кассовое обслуживание посетителей термального комплекса.</w:t>
      </w:r>
    </w:p>
    <w:p w:rsidR="002F0B5A" w:rsidRPr="00E839BF" w:rsidRDefault="002F0B5A" w:rsidP="0040293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39BF">
        <w:rPr>
          <w:rStyle w:val="a4"/>
          <w:rFonts w:ascii="Times New Roman" w:hAnsi="Times New Roman" w:cs="Times New Roman"/>
          <w:sz w:val="28"/>
          <w:szCs w:val="28"/>
        </w:rPr>
        <w:t>Повар</w:t>
      </w:r>
      <w:r w:rsidRPr="00E839BF">
        <w:rPr>
          <w:rFonts w:ascii="Times New Roman" w:hAnsi="Times New Roman" w:cs="Times New Roman"/>
          <w:sz w:val="28"/>
          <w:szCs w:val="28"/>
        </w:rPr>
        <w:t>-</w:t>
      </w:r>
      <w:r w:rsidRPr="00E839BF">
        <w:rPr>
          <w:rFonts w:ascii="Times New Roman" w:hAnsi="Times New Roman" w:cs="Times New Roman"/>
          <w:b/>
          <w:sz w:val="28"/>
          <w:szCs w:val="28"/>
        </w:rPr>
        <w:t>универсал (</w:t>
      </w:r>
      <w:r w:rsidR="00F40F4D" w:rsidRPr="00E839BF">
        <w:rPr>
          <w:rFonts w:ascii="Times New Roman" w:hAnsi="Times New Roman" w:cs="Times New Roman"/>
          <w:b/>
          <w:sz w:val="28"/>
          <w:szCs w:val="28"/>
        </w:rPr>
        <w:t>6 человек</w:t>
      </w:r>
      <w:r w:rsidRPr="00E839BF">
        <w:rPr>
          <w:rFonts w:ascii="Times New Roman" w:hAnsi="Times New Roman" w:cs="Times New Roman"/>
          <w:b/>
          <w:sz w:val="28"/>
          <w:szCs w:val="28"/>
        </w:rPr>
        <w:t>)</w:t>
      </w:r>
      <w:r w:rsidR="006542C1" w:rsidRPr="00E839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42C1" w:rsidRPr="00E839BF">
        <w:rPr>
          <w:rFonts w:ascii="Times New Roman" w:hAnsi="Times New Roman" w:cs="Times New Roman"/>
          <w:sz w:val="28"/>
          <w:szCs w:val="28"/>
        </w:rPr>
        <w:t>Приготовление блюд, соблюдение стандартов и санитарных норм.</w:t>
      </w:r>
    </w:p>
    <w:p w:rsidR="00613047" w:rsidRPr="00E839BF" w:rsidRDefault="00303C2C" w:rsidP="0040293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Style w:val="a4"/>
          <w:rFonts w:ascii="Times New Roman" w:hAnsi="Times New Roman" w:cs="Times New Roman"/>
          <w:sz w:val="28"/>
          <w:szCs w:val="28"/>
        </w:rPr>
        <w:t>Инструктор</w:t>
      </w:r>
      <w:r w:rsidRPr="00E839BF">
        <w:rPr>
          <w:rFonts w:ascii="Times New Roman" w:hAnsi="Times New Roman" w:cs="Times New Roman"/>
          <w:b/>
          <w:sz w:val="28"/>
          <w:szCs w:val="28"/>
        </w:rPr>
        <w:t xml:space="preserve">-спасатель (2 человека). </w:t>
      </w:r>
      <w:r w:rsidRPr="00E839BF">
        <w:rPr>
          <w:rFonts w:ascii="Times New Roman" w:hAnsi="Times New Roman" w:cs="Times New Roman"/>
          <w:sz w:val="28"/>
          <w:szCs w:val="28"/>
        </w:rPr>
        <w:t>Контроль соблюдения правил пребывания и техники безопасности на территории термального комплекса.</w:t>
      </w:r>
    </w:p>
    <w:p w:rsidR="00613047" w:rsidRPr="00E839BF" w:rsidRDefault="00A640CD" w:rsidP="0040293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b/>
          <w:sz w:val="28"/>
          <w:szCs w:val="28"/>
        </w:rPr>
        <w:t xml:space="preserve">Дежурный медработник-лаборант (2 </w:t>
      </w:r>
      <w:r w:rsidR="00B942BE" w:rsidRPr="00E839BF">
        <w:rPr>
          <w:rFonts w:ascii="Times New Roman" w:hAnsi="Times New Roman" w:cs="Times New Roman"/>
          <w:b/>
          <w:sz w:val="28"/>
          <w:szCs w:val="28"/>
        </w:rPr>
        <w:t>человека) -</w:t>
      </w:r>
      <w:r w:rsidR="00613047" w:rsidRPr="00E83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047" w:rsidRPr="00E839BF">
        <w:rPr>
          <w:rFonts w:ascii="Times New Roman" w:hAnsi="Times New Roman" w:cs="Times New Roman"/>
          <w:sz w:val="28"/>
          <w:szCs w:val="28"/>
        </w:rPr>
        <w:t>оказание первой медицинской помощи, обслуживании и поддержании в рабочем состоянии оборудования термального комплекса.</w:t>
      </w:r>
    </w:p>
    <w:p w:rsidR="00613047" w:rsidRPr="00E839BF" w:rsidRDefault="00303C2C" w:rsidP="0040293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Style w:val="a4"/>
          <w:rFonts w:ascii="Times New Roman" w:hAnsi="Times New Roman" w:cs="Times New Roman"/>
          <w:sz w:val="28"/>
          <w:szCs w:val="28"/>
        </w:rPr>
        <w:t xml:space="preserve">Инженер-электрик (1 человек). </w:t>
      </w:r>
      <w:r w:rsidR="00A640CD" w:rsidRPr="00E839BF">
        <w:rPr>
          <w:rFonts w:ascii="Times New Roman" w:hAnsi="Times New Roman" w:cs="Times New Roman"/>
          <w:sz w:val="28"/>
          <w:szCs w:val="28"/>
        </w:rPr>
        <w:t>Обеспечение бесперебойного функционирования систем энергоснабжения, вентиляции и кондиционирования воздуха, исправности средств пожаротушения.</w:t>
      </w:r>
    </w:p>
    <w:p w:rsidR="00613047" w:rsidRPr="00E839BF" w:rsidRDefault="00A640CD" w:rsidP="0040293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Style w:val="a4"/>
          <w:rFonts w:ascii="Times New Roman" w:hAnsi="Times New Roman" w:cs="Times New Roman"/>
          <w:sz w:val="28"/>
          <w:szCs w:val="28"/>
        </w:rPr>
        <w:t>Сантехник (1 человек).</w:t>
      </w:r>
      <w:r w:rsidRPr="00E839BF">
        <w:rPr>
          <w:rFonts w:ascii="Times New Roman" w:hAnsi="Times New Roman" w:cs="Times New Roman"/>
          <w:sz w:val="28"/>
          <w:szCs w:val="28"/>
        </w:rPr>
        <w:t xml:space="preserve"> Обеспечение бесперебойной работы функционирования систем водоснабжения, устранения неполадок в работе трубопроводов системы отопления, водостоков, канализации и водоснабжения;</w:t>
      </w:r>
    </w:p>
    <w:p w:rsidR="00613047" w:rsidRPr="00E839BF" w:rsidRDefault="00665C43" w:rsidP="0040293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Style w:val="a4"/>
          <w:rFonts w:ascii="Times New Roman" w:hAnsi="Times New Roman" w:cs="Times New Roman"/>
          <w:sz w:val="28"/>
          <w:szCs w:val="28"/>
        </w:rPr>
        <w:lastRenderedPageBreak/>
        <w:t>Горничная (</w:t>
      </w:r>
      <w:r w:rsidR="00CB33B5"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E839BF">
        <w:rPr>
          <w:rStyle w:val="a4"/>
          <w:rFonts w:ascii="Times New Roman" w:hAnsi="Times New Roman" w:cs="Times New Roman"/>
          <w:sz w:val="28"/>
          <w:szCs w:val="28"/>
        </w:rPr>
        <w:t> человека).</w:t>
      </w:r>
      <w:r w:rsidRPr="00E839BF">
        <w:rPr>
          <w:rFonts w:ascii="Times New Roman" w:hAnsi="Times New Roman" w:cs="Times New Roman"/>
          <w:sz w:val="28"/>
          <w:szCs w:val="28"/>
        </w:rPr>
        <w:t xml:space="preserve"> Для создания благоприятной атмосферы важно, чтобы в помещениях было чисто и убрано.</w:t>
      </w:r>
    </w:p>
    <w:p w:rsidR="00613047" w:rsidRPr="00E839BF" w:rsidRDefault="00303C2C" w:rsidP="0040293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Style w:val="a4"/>
          <w:rFonts w:ascii="Times New Roman" w:hAnsi="Times New Roman" w:cs="Times New Roman"/>
          <w:sz w:val="28"/>
          <w:szCs w:val="28"/>
        </w:rPr>
        <w:t>Уборщица (</w:t>
      </w:r>
      <w:r w:rsidR="00CB33B5">
        <w:rPr>
          <w:rStyle w:val="a4"/>
          <w:rFonts w:ascii="Times New Roman" w:hAnsi="Times New Roman" w:cs="Times New Roman"/>
          <w:sz w:val="28"/>
          <w:szCs w:val="28"/>
        </w:rPr>
        <w:t>6</w:t>
      </w:r>
      <w:r w:rsidRPr="00E839BF">
        <w:rPr>
          <w:rStyle w:val="a4"/>
          <w:rFonts w:ascii="Times New Roman" w:hAnsi="Times New Roman" w:cs="Times New Roman"/>
          <w:sz w:val="28"/>
          <w:szCs w:val="28"/>
        </w:rPr>
        <w:t xml:space="preserve"> человек).</w:t>
      </w:r>
      <w:r w:rsidRPr="00E839BF">
        <w:rPr>
          <w:rFonts w:ascii="Times New Roman" w:hAnsi="Times New Roman" w:cs="Times New Roman"/>
          <w:sz w:val="28"/>
          <w:szCs w:val="28"/>
        </w:rPr>
        <w:t xml:space="preserve"> Для создания благоприятной атмосферы важно, чтобы в помещениях было чисто и убрано.</w:t>
      </w:r>
    </w:p>
    <w:p w:rsidR="006542C1" w:rsidRPr="00E839BF" w:rsidRDefault="006542C1" w:rsidP="0040293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Style w:val="a4"/>
          <w:rFonts w:ascii="Times New Roman" w:hAnsi="Times New Roman" w:cs="Times New Roman"/>
          <w:sz w:val="28"/>
          <w:szCs w:val="28"/>
        </w:rPr>
        <w:t>Мойщица (2 человека).</w:t>
      </w:r>
      <w:r w:rsidRPr="00E839BF">
        <w:rPr>
          <w:rFonts w:ascii="Times New Roman" w:hAnsi="Times New Roman" w:cs="Times New Roman"/>
          <w:sz w:val="28"/>
          <w:szCs w:val="28"/>
        </w:rPr>
        <w:t xml:space="preserve"> Мойка посуды и поддержание чистоты в кафе.</w:t>
      </w:r>
    </w:p>
    <w:p w:rsidR="00665C43" w:rsidRPr="00E839BF" w:rsidRDefault="00665C43" w:rsidP="0040293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Style w:val="a4"/>
          <w:rFonts w:ascii="Times New Roman" w:hAnsi="Times New Roman" w:cs="Times New Roman"/>
          <w:sz w:val="28"/>
          <w:szCs w:val="28"/>
        </w:rPr>
        <w:t>Разнорабочий (2 человека).</w:t>
      </w:r>
      <w:r w:rsidRPr="00E839BF">
        <w:rPr>
          <w:rFonts w:ascii="Times New Roman" w:hAnsi="Times New Roman" w:cs="Times New Roman"/>
          <w:sz w:val="28"/>
          <w:szCs w:val="28"/>
        </w:rPr>
        <w:t xml:space="preserve"> Так как территория </w:t>
      </w:r>
      <w:r w:rsidR="00B942BE" w:rsidRPr="00E839BF">
        <w:rPr>
          <w:rFonts w:ascii="Times New Roman" w:hAnsi="Times New Roman" w:cs="Times New Roman"/>
          <w:sz w:val="28"/>
          <w:szCs w:val="28"/>
        </w:rPr>
        <w:t>Парк-отеля достаточно</w:t>
      </w:r>
      <w:r w:rsidRPr="00E839BF">
        <w:rPr>
          <w:rFonts w:ascii="Times New Roman" w:hAnsi="Times New Roman" w:cs="Times New Roman"/>
          <w:sz w:val="28"/>
          <w:szCs w:val="28"/>
        </w:rPr>
        <w:t xml:space="preserve"> большая, нужно будет постоянно осуществл</w:t>
      </w:r>
      <w:r w:rsidR="00A11BC8" w:rsidRPr="00E839BF">
        <w:rPr>
          <w:rFonts w:ascii="Times New Roman" w:hAnsi="Times New Roman" w:cs="Times New Roman"/>
          <w:sz w:val="28"/>
          <w:szCs w:val="28"/>
        </w:rPr>
        <w:t>ять мелкий хозяйственный ремонт,</w:t>
      </w:r>
      <w:r w:rsidR="00B942BE" w:rsidRPr="00E839BF">
        <w:rPr>
          <w:rFonts w:ascii="Times New Roman" w:hAnsi="Times New Roman" w:cs="Times New Roman"/>
          <w:sz w:val="28"/>
          <w:szCs w:val="28"/>
        </w:rPr>
        <w:t xml:space="preserve"> </w:t>
      </w:r>
      <w:r w:rsidR="00A11BC8" w:rsidRPr="00E839BF">
        <w:rPr>
          <w:rFonts w:ascii="Times New Roman" w:hAnsi="Times New Roman" w:cs="Times New Roman"/>
          <w:sz w:val="28"/>
          <w:szCs w:val="28"/>
        </w:rPr>
        <w:t>уборка территории и т.п.</w:t>
      </w:r>
    </w:p>
    <w:p w:rsidR="00876F17" w:rsidRPr="00E839BF" w:rsidRDefault="00876F17" w:rsidP="0040293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Style w:val="a4"/>
          <w:rFonts w:ascii="Times New Roman" w:hAnsi="Times New Roman" w:cs="Times New Roman"/>
          <w:sz w:val="28"/>
          <w:szCs w:val="28"/>
        </w:rPr>
        <w:t>Персонал на аутсорсинге (банкетный персонал)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К персоналу предъявляются следующие требования:</w:t>
      </w:r>
    </w:p>
    <w:p w:rsidR="00665C43" w:rsidRPr="00E839BF" w:rsidRDefault="00665C43" w:rsidP="0040293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наличие опыта работы;</w:t>
      </w:r>
    </w:p>
    <w:p w:rsidR="00665C43" w:rsidRPr="00E839BF" w:rsidRDefault="00665C43" w:rsidP="0040293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профессионализм;</w:t>
      </w:r>
    </w:p>
    <w:p w:rsidR="00665C43" w:rsidRPr="00E839BF" w:rsidRDefault="00665C43" w:rsidP="0040293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активность;</w:t>
      </w:r>
    </w:p>
    <w:p w:rsidR="00665C43" w:rsidRPr="00E839BF" w:rsidRDefault="00665C43" w:rsidP="0040293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дисциплинированность;</w:t>
      </w:r>
    </w:p>
    <w:p w:rsidR="00665C43" w:rsidRPr="00E839BF" w:rsidRDefault="00665C43" w:rsidP="0040293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честность;</w:t>
      </w:r>
    </w:p>
    <w:p w:rsidR="00665C43" w:rsidRPr="00E839BF" w:rsidRDefault="00665C43" w:rsidP="0040293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665C43" w:rsidRPr="00E839BF" w:rsidRDefault="00665C43" w:rsidP="0040293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стрессоустойчивость;</w:t>
      </w:r>
    </w:p>
    <w:p w:rsidR="00665C43" w:rsidRPr="00E839BF" w:rsidRDefault="00665C43" w:rsidP="0040293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9BF">
        <w:rPr>
          <w:rFonts w:ascii="Times New Roman" w:hAnsi="Times New Roman" w:cs="Times New Roman"/>
          <w:sz w:val="28"/>
          <w:szCs w:val="28"/>
        </w:rPr>
        <w:t>наличие медицинской книжки.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Все работники штата будут получать фиксированную заработную плату.</w:t>
      </w:r>
    </w:p>
    <w:p w:rsidR="00876F17" w:rsidRDefault="00665C43" w:rsidP="00402932">
      <w:pPr>
        <w:pStyle w:val="a3"/>
        <w:jc w:val="both"/>
        <w:rPr>
          <w:rStyle w:val="a4"/>
        </w:rPr>
      </w:pPr>
      <w:r w:rsidRPr="00E839BF">
        <w:rPr>
          <w:rStyle w:val="a4"/>
          <w:sz w:val="28"/>
          <w:szCs w:val="28"/>
        </w:rPr>
        <w:t>Фонд оплаты труда, руб.</w:t>
      </w:r>
      <w:r w:rsidR="00876F17" w:rsidRPr="00E839BF">
        <w:rPr>
          <w:rStyle w:val="a4"/>
          <w:sz w:val="28"/>
          <w:szCs w:val="28"/>
        </w:rPr>
        <w:t xml:space="preserve"> – Приложение №1</w:t>
      </w:r>
    </w:p>
    <w:p w:rsidR="00E839BF" w:rsidRDefault="00E839BF" w:rsidP="00402932">
      <w:pPr>
        <w:pStyle w:val="a3"/>
        <w:jc w:val="both"/>
        <w:rPr>
          <w:rStyle w:val="a4"/>
        </w:rPr>
      </w:pPr>
    </w:p>
    <w:p w:rsidR="00E839BF" w:rsidRDefault="00E839BF" w:rsidP="00402932">
      <w:pPr>
        <w:pStyle w:val="a3"/>
        <w:jc w:val="both"/>
        <w:rPr>
          <w:rStyle w:val="a4"/>
        </w:rPr>
      </w:pPr>
    </w:p>
    <w:p w:rsidR="00E839BF" w:rsidRDefault="00E839BF" w:rsidP="00402932">
      <w:pPr>
        <w:pStyle w:val="a3"/>
        <w:jc w:val="both"/>
        <w:rPr>
          <w:rStyle w:val="a4"/>
        </w:rPr>
      </w:pPr>
    </w:p>
    <w:p w:rsidR="00E839BF" w:rsidRDefault="00E839BF" w:rsidP="00402932">
      <w:pPr>
        <w:pStyle w:val="a3"/>
        <w:jc w:val="both"/>
        <w:rPr>
          <w:rStyle w:val="a4"/>
        </w:rPr>
      </w:pPr>
    </w:p>
    <w:p w:rsidR="00E839BF" w:rsidRDefault="00E839BF" w:rsidP="00402932">
      <w:pPr>
        <w:pStyle w:val="a3"/>
        <w:jc w:val="both"/>
        <w:rPr>
          <w:rStyle w:val="a4"/>
        </w:rPr>
      </w:pPr>
    </w:p>
    <w:p w:rsidR="00E839BF" w:rsidRDefault="00E839BF" w:rsidP="00402932">
      <w:pPr>
        <w:pStyle w:val="a3"/>
        <w:jc w:val="both"/>
        <w:rPr>
          <w:rStyle w:val="a4"/>
        </w:rPr>
      </w:pPr>
    </w:p>
    <w:p w:rsidR="00E839BF" w:rsidRDefault="00E839BF" w:rsidP="00402932">
      <w:pPr>
        <w:pStyle w:val="a3"/>
        <w:jc w:val="both"/>
        <w:rPr>
          <w:rStyle w:val="a4"/>
        </w:rPr>
      </w:pPr>
    </w:p>
    <w:p w:rsidR="00E839BF" w:rsidRDefault="00E839BF" w:rsidP="00402932">
      <w:pPr>
        <w:pStyle w:val="a3"/>
        <w:jc w:val="both"/>
        <w:rPr>
          <w:rStyle w:val="a4"/>
        </w:rPr>
      </w:pPr>
    </w:p>
    <w:p w:rsidR="00402932" w:rsidRPr="00876F17" w:rsidRDefault="00402932" w:rsidP="00402932">
      <w:pPr>
        <w:pStyle w:val="a3"/>
        <w:jc w:val="both"/>
        <w:rPr>
          <w:b/>
          <w:bCs/>
        </w:rPr>
      </w:pPr>
    </w:p>
    <w:p w:rsidR="00860F7E" w:rsidRDefault="00860F7E" w:rsidP="00402932">
      <w:pPr>
        <w:pStyle w:val="2"/>
        <w:jc w:val="both"/>
      </w:pPr>
    </w:p>
    <w:p w:rsidR="00860F7E" w:rsidRDefault="00860F7E" w:rsidP="00402932">
      <w:pPr>
        <w:pStyle w:val="2"/>
        <w:jc w:val="both"/>
      </w:pPr>
    </w:p>
    <w:p w:rsidR="0094453F" w:rsidRPr="00402932" w:rsidRDefault="00665C43" w:rsidP="00402932">
      <w:pPr>
        <w:pStyle w:val="2"/>
        <w:jc w:val="both"/>
      </w:pPr>
      <w:r>
        <w:lastRenderedPageBreak/>
        <w:t xml:space="preserve">7. Финансовый </w:t>
      </w:r>
      <w:r w:rsidRPr="00402932">
        <w:t xml:space="preserve">план </w:t>
      </w:r>
    </w:p>
    <w:p w:rsidR="00F40F4D" w:rsidRPr="00402932" w:rsidRDefault="00F40F4D" w:rsidP="00402932">
      <w:pPr>
        <w:pStyle w:val="a3"/>
        <w:jc w:val="both"/>
        <w:rPr>
          <w:sz w:val="28"/>
          <w:szCs w:val="28"/>
        </w:rPr>
      </w:pPr>
      <w:r w:rsidRPr="00402932">
        <w:rPr>
          <w:sz w:val="28"/>
          <w:szCs w:val="28"/>
        </w:rPr>
        <w:t xml:space="preserve">Сумма первоначальных инвестиций составляет </w:t>
      </w:r>
      <w:r w:rsidR="00D656B3" w:rsidRPr="00402932">
        <w:rPr>
          <w:rStyle w:val="a4"/>
          <w:sz w:val="28"/>
          <w:szCs w:val="28"/>
        </w:rPr>
        <w:t>9</w:t>
      </w:r>
      <w:r w:rsidR="00E05AA3">
        <w:rPr>
          <w:rStyle w:val="a4"/>
          <w:sz w:val="28"/>
          <w:szCs w:val="28"/>
        </w:rPr>
        <w:t>3</w:t>
      </w:r>
      <w:r w:rsidR="00D656B3" w:rsidRPr="00402932">
        <w:rPr>
          <w:rStyle w:val="a4"/>
          <w:sz w:val="28"/>
          <w:szCs w:val="28"/>
        </w:rPr>
        <w:t xml:space="preserve"> </w:t>
      </w:r>
      <w:r w:rsidR="00E05AA3">
        <w:rPr>
          <w:rStyle w:val="a4"/>
          <w:sz w:val="28"/>
          <w:szCs w:val="28"/>
        </w:rPr>
        <w:t>0</w:t>
      </w:r>
      <w:r w:rsidR="00D656B3" w:rsidRPr="00402932">
        <w:rPr>
          <w:rStyle w:val="a4"/>
          <w:sz w:val="28"/>
          <w:szCs w:val="28"/>
        </w:rPr>
        <w:t>50</w:t>
      </w:r>
      <w:r w:rsidRPr="00402932">
        <w:rPr>
          <w:rStyle w:val="a4"/>
          <w:sz w:val="28"/>
          <w:szCs w:val="28"/>
        </w:rPr>
        <w:t> 000 </w:t>
      </w:r>
      <w:r w:rsidRPr="00402932">
        <w:rPr>
          <w:sz w:val="28"/>
          <w:szCs w:val="28"/>
        </w:rPr>
        <w:t>рублей.</w:t>
      </w:r>
    </w:p>
    <w:p w:rsidR="00F40F4D" w:rsidRPr="00402932" w:rsidRDefault="00F40F4D" w:rsidP="00402932">
      <w:pPr>
        <w:pStyle w:val="a3"/>
        <w:jc w:val="both"/>
        <w:rPr>
          <w:sz w:val="28"/>
          <w:szCs w:val="28"/>
        </w:rPr>
      </w:pPr>
      <w:r w:rsidRPr="00402932">
        <w:rPr>
          <w:sz w:val="28"/>
          <w:szCs w:val="28"/>
        </w:rPr>
        <w:t>Точка безубыточности достигается на</w:t>
      </w:r>
      <w:r w:rsidRPr="00402932">
        <w:rPr>
          <w:rStyle w:val="a4"/>
          <w:sz w:val="28"/>
          <w:szCs w:val="28"/>
        </w:rPr>
        <w:t> </w:t>
      </w:r>
      <w:r w:rsidR="00D656B3" w:rsidRPr="00402932">
        <w:rPr>
          <w:rStyle w:val="a4"/>
          <w:sz w:val="28"/>
          <w:szCs w:val="28"/>
        </w:rPr>
        <w:t>3</w:t>
      </w:r>
      <w:r w:rsidRPr="00402932">
        <w:rPr>
          <w:sz w:val="28"/>
          <w:szCs w:val="28"/>
        </w:rPr>
        <w:t> месяц работы.</w:t>
      </w:r>
    </w:p>
    <w:p w:rsidR="00F40F4D" w:rsidRPr="00402932" w:rsidRDefault="00F40F4D" w:rsidP="00402932">
      <w:pPr>
        <w:pStyle w:val="a3"/>
        <w:jc w:val="both"/>
        <w:rPr>
          <w:sz w:val="28"/>
          <w:szCs w:val="28"/>
        </w:rPr>
      </w:pPr>
      <w:r w:rsidRPr="00402932">
        <w:rPr>
          <w:sz w:val="28"/>
          <w:szCs w:val="28"/>
        </w:rPr>
        <w:t>Срок окупаемости составляет от </w:t>
      </w:r>
      <w:r w:rsidR="00D656B3" w:rsidRPr="00402932">
        <w:rPr>
          <w:rStyle w:val="a4"/>
          <w:sz w:val="28"/>
          <w:szCs w:val="28"/>
        </w:rPr>
        <w:t>20</w:t>
      </w:r>
      <w:r w:rsidRPr="00402932">
        <w:rPr>
          <w:sz w:val="28"/>
          <w:szCs w:val="28"/>
        </w:rPr>
        <w:t> месяцев.</w:t>
      </w:r>
    </w:p>
    <w:p w:rsidR="00F40F4D" w:rsidRPr="00402932" w:rsidRDefault="00F40F4D" w:rsidP="00402932">
      <w:pPr>
        <w:pStyle w:val="a3"/>
        <w:jc w:val="both"/>
        <w:rPr>
          <w:sz w:val="28"/>
          <w:szCs w:val="28"/>
        </w:rPr>
      </w:pPr>
      <w:r w:rsidRPr="00402932">
        <w:rPr>
          <w:sz w:val="28"/>
          <w:szCs w:val="28"/>
        </w:rPr>
        <w:t>Средняя чистая ежемесячная прибыль</w:t>
      </w:r>
      <w:r w:rsidRPr="00402932">
        <w:rPr>
          <w:rStyle w:val="a4"/>
          <w:sz w:val="28"/>
          <w:szCs w:val="28"/>
        </w:rPr>
        <w:t xml:space="preserve"> </w:t>
      </w:r>
      <w:r w:rsidR="00E05AA3">
        <w:rPr>
          <w:rStyle w:val="a4"/>
          <w:sz w:val="28"/>
          <w:szCs w:val="28"/>
        </w:rPr>
        <w:t>4 913 779</w:t>
      </w:r>
      <w:r w:rsidRPr="00402932">
        <w:rPr>
          <w:sz w:val="28"/>
          <w:szCs w:val="28"/>
        </w:rPr>
        <w:t> рублей.</w:t>
      </w:r>
    </w:p>
    <w:p w:rsidR="00F40F4D" w:rsidRPr="00402932" w:rsidRDefault="00F40F4D" w:rsidP="00402932">
      <w:pPr>
        <w:pStyle w:val="a3"/>
        <w:jc w:val="both"/>
        <w:rPr>
          <w:sz w:val="28"/>
          <w:szCs w:val="28"/>
        </w:rPr>
      </w:pPr>
      <w:r w:rsidRPr="00402932">
        <w:rPr>
          <w:sz w:val="28"/>
          <w:szCs w:val="28"/>
        </w:rPr>
        <w:t>Рентабельность продаж </w:t>
      </w:r>
      <w:r w:rsidR="00D656B3" w:rsidRPr="00402932">
        <w:rPr>
          <w:rStyle w:val="a4"/>
          <w:sz w:val="28"/>
          <w:szCs w:val="28"/>
        </w:rPr>
        <w:t>5</w:t>
      </w:r>
      <w:r w:rsidR="0048341D">
        <w:rPr>
          <w:rStyle w:val="a4"/>
          <w:sz w:val="28"/>
          <w:szCs w:val="28"/>
        </w:rPr>
        <w:t>7</w:t>
      </w:r>
      <w:r w:rsidRPr="00402932">
        <w:rPr>
          <w:rStyle w:val="a4"/>
          <w:sz w:val="28"/>
          <w:szCs w:val="28"/>
        </w:rPr>
        <w:t>%</w:t>
      </w:r>
      <w:r w:rsidRPr="00402932">
        <w:rPr>
          <w:sz w:val="28"/>
          <w:szCs w:val="28"/>
        </w:rPr>
        <w:t>.</w:t>
      </w:r>
      <w:bookmarkStart w:id="0" w:name="_GoBack"/>
      <w:bookmarkEnd w:id="0"/>
    </w:p>
    <w:p w:rsidR="00A643F8" w:rsidRPr="00402932" w:rsidRDefault="00665C43" w:rsidP="00402932">
      <w:pPr>
        <w:pStyle w:val="2"/>
        <w:jc w:val="both"/>
        <w:rPr>
          <w:sz w:val="28"/>
          <w:szCs w:val="28"/>
        </w:rPr>
      </w:pPr>
      <w:r w:rsidRPr="00402932">
        <w:rPr>
          <w:sz w:val="28"/>
          <w:szCs w:val="28"/>
        </w:rPr>
        <w:t xml:space="preserve">Инвестиционные затраты на открытие данного бизнеса составляют </w:t>
      </w:r>
      <w:r w:rsidR="00D656B3" w:rsidRPr="00402932">
        <w:rPr>
          <w:sz w:val="28"/>
          <w:szCs w:val="28"/>
        </w:rPr>
        <w:t>9</w:t>
      </w:r>
      <w:r w:rsidR="00E05AA3">
        <w:rPr>
          <w:sz w:val="28"/>
          <w:szCs w:val="28"/>
        </w:rPr>
        <w:t>3 0</w:t>
      </w:r>
      <w:r w:rsidR="00D656B3" w:rsidRPr="00402932">
        <w:rPr>
          <w:sz w:val="28"/>
          <w:szCs w:val="28"/>
        </w:rPr>
        <w:t>50</w:t>
      </w:r>
      <w:r w:rsidRPr="00402932">
        <w:rPr>
          <w:sz w:val="28"/>
          <w:szCs w:val="28"/>
        </w:rPr>
        <w:t xml:space="preserve"> 000 руб. </w:t>
      </w:r>
    </w:p>
    <w:p w:rsidR="00876F17" w:rsidRPr="00E839BF" w:rsidRDefault="00876F17" w:rsidP="00402932">
      <w:pPr>
        <w:pStyle w:val="2"/>
        <w:jc w:val="both"/>
        <w:rPr>
          <w:sz w:val="28"/>
          <w:szCs w:val="28"/>
        </w:rPr>
      </w:pPr>
      <w:r w:rsidRPr="00402932">
        <w:rPr>
          <w:sz w:val="28"/>
          <w:szCs w:val="28"/>
        </w:rPr>
        <w:t>См. Приложение 2, таблица 2.1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Основные расходы идут на строительство и покупку мебели и оборудования. Распишем эти статьи более подробно.</w:t>
      </w:r>
    </w:p>
    <w:p w:rsidR="00876F17" w:rsidRPr="00E839BF" w:rsidRDefault="00876F17" w:rsidP="00402932">
      <w:pPr>
        <w:pStyle w:val="2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См. Приложение 2, таблица 2.2</w:t>
      </w:r>
    </w:p>
    <w:p w:rsidR="00F40F4D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Основная статья доходов плана продаж состав</w:t>
      </w:r>
      <w:r w:rsidR="00DF529E" w:rsidRPr="00E839BF">
        <w:rPr>
          <w:sz w:val="28"/>
          <w:szCs w:val="28"/>
        </w:rPr>
        <w:t>ляется исходя из </w:t>
      </w:r>
      <w:r w:rsidR="00F40F4D" w:rsidRPr="00E839BF">
        <w:rPr>
          <w:sz w:val="28"/>
          <w:szCs w:val="28"/>
        </w:rPr>
        <w:t>посещаемости</w:t>
      </w:r>
      <w:r w:rsidR="00DF529E" w:rsidRPr="00E839BF">
        <w:rPr>
          <w:sz w:val="28"/>
          <w:szCs w:val="28"/>
        </w:rPr>
        <w:t xml:space="preserve"> </w:t>
      </w:r>
      <w:r w:rsidR="00F40F4D" w:rsidRPr="00E839BF">
        <w:rPr>
          <w:sz w:val="28"/>
          <w:szCs w:val="28"/>
        </w:rPr>
        <w:t>термального комплекса,</w:t>
      </w:r>
      <w:r w:rsidR="00DF529E" w:rsidRPr="00E839BF">
        <w:rPr>
          <w:sz w:val="28"/>
          <w:szCs w:val="28"/>
        </w:rPr>
        <w:t xml:space="preserve"> номерного фонда</w:t>
      </w:r>
      <w:r w:rsidR="00F40F4D" w:rsidRPr="00E839BF">
        <w:rPr>
          <w:sz w:val="28"/>
          <w:szCs w:val="28"/>
        </w:rPr>
        <w:t xml:space="preserve"> и аренды банкетного зала</w:t>
      </w:r>
      <w:r w:rsidR="00DF529E" w:rsidRPr="00E839BF">
        <w:rPr>
          <w:sz w:val="28"/>
          <w:szCs w:val="28"/>
        </w:rPr>
        <w:t>.</w:t>
      </w:r>
      <w:r w:rsidR="00B942BE" w:rsidRPr="00E839BF">
        <w:rPr>
          <w:sz w:val="28"/>
          <w:szCs w:val="28"/>
        </w:rPr>
        <w:t xml:space="preserve"> </w:t>
      </w:r>
      <w:r w:rsidRPr="00E839BF">
        <w:rPr>
          <w:sz w:val="28"/>
          <w:szCs w:val="28"/>
        </w:rPr>
        <w:t xml:space="preserve">По прогнозам в первые 5 месяцев работы заполняемость будет постепенно увеличиваться и уже к лету достигнет своих нормальных значений. </w:t>
      </w:r>
    </w:p>
    <w:p w:rsidR="00F40F4D" w:rsidRPr="00E839BF" w:rsidRDefault="00F40F4D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Посещение термального комплекса 400 руб./час (средняя цена на посетителя)</w:t>
      </w:r>
    </w:p>
    <w:p w:rsidR="00F40F4D" w:rsidRPr="00E839BF" w:rsidRDefault="004F036E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Аренда номера</w:t>
      </w:r>
      <w:r w:rsidR="00F40F4D" w:rsidRPr="00E839BF">
        <w:rPr>
          <w:sz w:val="28"/>
          <w:szCs w:val="28"/>
        </w:rPr>
        <w:t xml:space="preserve"> при вселении до 3х человек</w:t>
      </w:r>
      <w:r w:rsidRPr="00E839BF">
        <w:rPr>
          <w:sz w:val="28"/>
          <w:szCs w:val="28"/>
        </w:rPr>
        <w:t xml:space="preserve"> </w:t>
      </w:r>
      <w:r w:rsidR="00F40F4D" w:rsidRPr="00E839BF">
        <w:rPr>
          <w:sz w:val="28"/>
          <w:szCs w:val="28"/>
        </w:rPr>
        <w:t>30</w:t>
      </w:r>
      <w:r w:rsidRPr="00E839BF">
        <w:rPr>
          <w:sz w:val="28"/>
          <w:szCs w:val="28"/>
        </w:rPr>
        <w:t>00 рублей.</w:t>
      </w:r>
    </w:p>
    <w:p w:rsidR="00CD6CC4" w:rsidRPr="00E839BF" w:rsidRDefault="00F40F4D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Аренда</w:t>
      </w:r>
      <w:r w:rsidR="00B942BE" w:rsidRPr="00E839BF">
        <w:rPr>
          <w:sz w:val="28"/>
          <w:szCs w:val="28"/>
        </w:rPr>
        <w:t xml:space="preserve"> Банкетного</w:t>
      </w:r>
      <w:r w:rsidR="004F036E" w:rsidRPr="00E839BF">
        <w:rPr>
          <w:sz w:val="28"/>
          <w:szCs w:val="28"/>
        </w:rPr>
        <w:t xml:space="preserve"> </w:t>
      </w:r>
      <w:r w:rsidR="002F7C3F" w:rsidRPr="00E839BF">
        <w:rPr>
          <w:sz w:val="28"/>
          <w:szCs w:val="28"/>
        </w:rPr>
        <w:t xml:space="preserve">(конференц) </w:t>
      </w:r>
      <w:r w:rsidRPr="00E839BF">
        <w:rPr>
          <w:sz w:val="28"/>
          <w:szCs w:val="28"/>
        </w:rPr>
        <w:t>зала 50 000 руб./сутки</w:t>
      </w:r>
      <w:r w:rsidR="00665C43" w:rsidRPr="00E839BF">
        <w:rPr>
          <w:sz w:val="28"/>
          <w:szCs w:val="28"/>
        </w:rPr>
        <w:t>. С ростом популярности эта цифра будет воз</w:t>
      </w:r>
      <w:r w:rsidR="00CD6CC4" w:rsidRPr="00E839BF">
        <w:rPr>
          <w:sz w:val="28"/>
          <w:szCs w:val="28"/>
        </w:rPr>
        <w:t>растать стремительными темпами.</w:t>
      </w:r>
    </w:p>
    <w:p w:rsidR="00CD6CC4" w:rsidRPr="00E839BF" w:rsidRDefault="00CD6CC4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 xml:space="preserve">Банкетное меню средний чек 2000 руб. </w:t>
      </w:r>
    </w:p>
    <w:p w:rsidR="002F7C3F" w:rsidRPr="00E839BF" w:rsidRDefault="00CD6CC4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Банкет</w:t>
      </w:r>
      <w:r w:rsidR="00665C43" w:rsidRPr="00E839BF">
        <w:rPr>
          <w:sz w:val="28"/>
          <w:szCs w:val="28"/>
        </w:rPr>
        <w:t> до </w:t>
      </w:r>
      <w:r w:rsidR="002F7C3F" w:rsidRPr="00E839BF">
        <w:rPr>
          <w:sz w:val="28"/>
          <w:szCs w:val="28"/>
        </w:rPr>
        <w:t>3</w:t>
      </w:r>
      <w:r w:rsidRPr="00E839BF">
        <w:rPr>
          <w:sz w:val="28"/>
          <w:szCs w:val="28"/>
        </w:rPr>
        <w:t>0</w:t>
      </w:r>
      <w:r w:rsidR="002F7C3F" w:rsidRPr="00E839BF">
        <w:rPr>
          <w:sz w:val="28"/>
          <w:szCs w:val="28"/>
        </w:rPr>
        <w:t>0 человек.</w:t>
      </w:r>
      <w:r w:rsidR="00B942BE" w:rsidRPr="00E839BF">
        <w:rPr>
          <w:sz w:val="28"/>
          <w:szCs w:val="28"/>
        </w:rPr>
        <w:t xml:space="preserve"> </w:t>
      </w:r>
      <w:r w:rsidRPr="00E839BF">
        <w:rPr>
          <w:sz w:val="28"/>
          <w:szCs w:val="28"/>
        </w:rPr>
        <w:t>Фуршет до 500 человек.</w:t>
      </w:r>
      <w:r w:rsidR="00665C43" w:rsidRPr="00E839BF">
        <w:rPr>
          <w:sz w:val="28"/>
          <w:szCs w:val="28"/>
        </w:rPr>
        <w:t xml:space="preserve"> 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Таким образом базовый сценарий является реалистичным, и проект обладает резервом увеличения объемов продаж в случае удачного вхождения на рынок.</w:t>
      </w:r>
    </w:p>
    <w:p w:rsidR="00665C43" w:rsidRPr="00E839BF" w:rsidRDefault="00665C43" w:rsidP="00402932">
      <w:pPr>
        <w:pStyle w:val="a3"/>
        <w:jc w:val="both"/>
        <w:rPr>
          <w:rStyle w:val="a4"/>
          <w:sz w:val="28"/>
          <w:szCs w:val="28"/>
        </w:rPr>
      </w:pPr>
      <w:r w:rsidRPr="00E839BF">
        <w:rPr>
          <w:rStyle w:val="a4"/>
          <w:sz w:val="28"/>
          <w:szCs w:val="28"/>
        </w:rPr>
        <w:t>План продаж 1-ого года реализации проекта, руб.</w:t>
      </w:r>
    </w:p>
    <w:p w:rsidR="00D5271C" w:rsidRPr="00E839BF" w:rsidRDefault="00D5271C" w:rsidP="00402932">
      <w:pPr>
        <w:pStyle w:val="2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См. Приложение 3, таблица 3.1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rStyle w:val="a4"/>
          <w:sz w:val="28"/>
          <w:szCs w:val="28"/>
        </w:rPr>
        <w:t>План продаж 2-ого года реализации проекта, руб.</w:t>
      </w:r>
    </w:p>
    <w:p w:rsidR="00665C43" w:rsidRPr="00E839BF" w:rsidRDefault="00D5271C" w:rsidP="00402932">
      <w:pPr>
        <w:pStyle w:val="2"/>
        <w:jc w:val="both"/>
        <w:rPr>
          <w:sz w:val="28"/>
          <w:szCs w:val="28"/>
        </w:rPr>
      </w:pPr>
      <w:r w:rsidRPr="00E839BF">
        <w:rPr>
          <w:sz w:val="28"/>
          <w:szCs w:val="28"/>
        </w:rPr>
        <w:lastRenderedPageBreak/>
        <w:t>См. Приложение 3, таблица 3.2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В ежемесячные затраты входят как постоянные, так и переменные издержки (прямые расходы), зависящие от объемов продаж.</w:t>
      </w:r>
    </w:p>
    <w:p w:rsidR="00665C43" w:rsidRPr="00E839BF" w:rsidRDefault="00665C43" w:rsidP="00402932">
      <w:pPr>
        <w:pStyle w:val="a3"/>
        <w:jc w:val="both"/>
        <w:rPr>
          <w:rStyle w:val="a4"/>
          <w:sz w:val="28"/>
          <w:szCs w:val="28"/>
        </w:rPr>
      </w:pPr>
      <w:r w:rsidRPr="00E839BF">
        <w:rPr>
          <w:sz w:val="28"/>
          <w:szCs w:val="28"/>
        </w:rPr>
        <w:t xml:space="preserve">В таблице представлены </w:t>
      </w:r>
      <w:r w:rsidRPr="00E839BF">
        <w:rPr>
          <w:rStyle w:val="a4"/>
          <w:sz w:val="28"/>
          <w:szCs w:val="28"/>
        </w:rPr>
        <w:t>усредненные ежемесячные издержки.</w:t>
      </w:r>
    </w:p>
    <w:p w:rsidR="00D5271C" w:rsidRPr="00E839BF" w:rsidRDefault="00D5271C" w:rsidP="00402932">
      <w:pPr>
        <w:pStyle w:val="2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См. Приложение 4, таблица 4.1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​​​​​​​</w:t>
      </w:r>
      <w:r w:rsidRPr="00E839BF">
        <w:rPr>
          <w:rStyle w:val="a4"/>
          <w:sz w:val="28"/>
          <w:szCs w:val="28"/>
        </w:rPr>
        <w:t>Переменные издержки 1-ого года реализации проекта, руб.</w:t>
      </w:r>
    </w:p>
    <w:p w:rsidR="00665C43" w:rsidRPr="00E839BF" w:rsidRDefault="00D5271C" w:rsidP="00402932">
      <w:pPr>
        <w:pStyle w:val="2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См. Приложение 4, таблица 4.2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rStyle w:val="a4"/>
          <w:sz w:val="28"/>
          <w:szCs w:val="28"/>
        </w:rPr>
        <w:t>Переменные издержки 2-ого года реализации проекта, руб.</w:t>
      </w:r>
    </w:p>
    <w:p w:rsidR="00665C43" w:rsidRPr="00E839BF" w:rsidRDefault="00D5271C" w:rsidP="00402932">
      <w:pPr>
        <w:pStyle w:val="2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См. Приложение 4, таблица 4.3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sz w:val="28"/>
          <w:szCs w:val="28"/>
        </w:rPr>
        <w:t xml:space="preserve">Финансовый результат за первые 2 года деятельности представлен в следующих таблицах. Средняя чистая прибыль за первые 2 года работы составляет </w:t>
      </w:r>
      <w:r w:rsidR="008550CC">
        <w:rPr>
          <w:rStyle w:val="a4"/>
          <w:sz w:val="28"/>
          <w:szCs w:val="28"/>
        </w:rPr>
        <w:t>4 913 779</w:t>
      </w:r>
      <w:r w:rsidRPr="00E839BF">
        <w:rPr>
          <w:sz w:val="28"/>
          <w:szCs w:val="28"/>
        </w:rPr>
        <w:t> руб.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rStyle w:val="a4"/>
          <w:sz w:val="28"/>
          <w:szCs w:val="28"/>
        </w:rPr>
        <w:t>Финансовый результат 1-ого года реализации проекта, руб.</w:t>
      </w:r>
    </w:p>
    <w:p w:rsidR="00D5271C" w:rsidRPr="00E839BF" w:rsidRDefault="00D5271C" w:rsidP="00402932">
      <w:pPr>
        <w:pStyle w:val="2"/>
        <w:jc w:val="both"/>
        <w:rPr>
          <w:sz w:val="28"/>
          <w:szCs w:val="28"/>
        </w:rPr>
      </w:pPr>
      <w:r w:rsidRPr="00E839BF">
        <w:rPr>
          <w:sz w:val="28"/>
          <w:szCs w:val="28"/>
        </w:rPr>
        <w:t>См. Приложение 5, таблица 5.1</w:t>
      </w:r>
    </w:p>
    <w:p w:rsidR="00665C43" w:rsidRPr="00E839BF" w:rsidRDefault="00665C43" w:rsidP="00402932">
      <w:pPr>
        <w:pStyle w:val="a3"/>
        <w:jc w:val="both"/>
        <w:rPr>
          <w:sz w:val="28"/>
          <w:szCs w:val="28"/>
        </w:rPr>
      </w:pPr>
      <w:r w:rsidRPr="00E839BF">
        <w:rPr>
          <w:rStyle w:val="a4"/>
          <w:sz w:val="28"/>
          <w:szCs w:val="28"/>
        </w:rPr>
        <w:t>Финансовый результат 2-ого года реализации проекта, руб.</w:t>
      </w:r>
    </w:p>
    <w:p w:rsidR="00D5271C" w:rsidRDefault="00D5271C" w:rsidP="00402932">
      <w:pPr>
        <w:pStyle w:val="2"/>
        <w:jc w:val="both"/>
        <w:rPr>
          <w:sz w:val="20"/>
          <w:szCs w:val="20"/>
        </w:rPr>
      </w:pPr>
      <w:r w:rsidRPr="00E839BF">
        <w:rPr>
          <w:sz w:val="28"/>
          <w:szCs w:val="28"/>
        </w:rPr>
        <w:t>См. Приложение 5, таблица 5.2</w:t>
      </w:r>
    </w:p>
    <w:p w:rsidR="00E839BF" w:rsidRDefault="00E839BF" w:rsidP="00402932">
      <w:pPr>
        <w:pStyle w:val="2"/>
        <w:jc w:val="both"/>
        <w:rPr>
          <w:sz w:val="20"/>
          <w:szCs w:val="20"/>
        </w:rPr>
      </w:pPr>
    </w:p>
    <w:p w:rsidR="00E839BF" w:rsidRDefault="00E839BF" w:rsidP="00D5271C">
      <w:pPr>
        <w:pStyle w:val="2"/>
        <w:rPr>
          <w:sz w:val="20"/>
          <w:szCs w:val="20"/>
        </w:rPr>
      </w:pPr>
    </w:p>
    <w:p w:rsidR="00E839BF" w:rsidRDefault="00E839BF" w:rsidP="00D5271C">
      <w:pPr>
        <w:pStyle w:val="2"/>
        <w:rPr>
          <w:sz w:val="20"/>
          <w:szCs w:val="20"/>
        </w:rPr>
      </w:pPr>
    </w:p>
    <w:p w:rsidR="00E839BF" w:rsidRDefault="00E839BF" w:rsidP="00D5271C">
      <w:pPr>
        <w:pStyle w:val="2"/>
        <w:rPr>
          <w:sz w:val="20"/>
          <w:szCs w:val="20"/>
        </w:rPr>
      </w:pPr>
    </w:p>
    <w:p w:rsidR="00E839BF" w:rsidRDefault="00E839BF" w:rsidP="00D5271C">
      <w:pPr>
        <w:pStyle w:val="2"/>
        <w:rPr>
          <w:sz w:val="20"/>
          <w:szCs w:val="20"/>
        </w:rPr>
      </w:pPr>
    </w:p>
    <w:p w:rsidR="00E839BF" w:rsidRDefault="00E839BF" w:rsidP="00D5271C">
      <w:pPr>
        <w:pStyle w:val="2"/>
        <w:rPr>
          <w:sz w:val="20"/>
          <w:szCs w:val="20"/>
        </w:rPr>
      </w:pPr>
    </w:p>
    <w:p w:rsidR="00E839BF" w:rsidRDefault="00E839BF" w:rsidP="00D5271C">
      <w:pPr>
        <w:pStyle w:val="2"/>
        <w:rPr>
          <w:sz w:val="20"/>
          <w:szCs w:val="20"/>
        </w:rPr>
      </w:pPr>
    </w:p>
    <w:p w:rsidR="00E839BF" w:rsidRDefault="00E839BF" w:rsidP="00D5271C">
      <w:pPr>
        <w:pStyle w:val="2"/>
        <w:rPr>
          <w:sz w:val="20"/>
          <w:szCs w:val="20"/>
        </w:rPr>
      </w:pPr>
    </w:p>
    <w:p w:rsidR="00E839BF" w:rsidRDefault="00E839BF" w:rsidP="00D5271C">
      <w:pPr>
        <w:pStyle w:val="2"/>
        <w:rPr>
          <w:sz w:val="20"/>
          <w:szCs w:val="20"/>
        </w:rPr>
      </w:pPr>
    </w:p>
    <w:p w:rsidR="00E839BF" w:rsidRDefault="00E839BF" w:rsidP="00402932">
      <w:pPr>
        <w:pStyle w:val="2"/>
        <w:jc w:val="both"/>
        <w:rPr>
          <w:sz w:val="20"/>
          <w:szCs w:val="20"/>
        </w:rPr>
      </w:pPr>
    </w:p>
    <w:p w:rsidR="00860F7E" w:rsidRDefault="00860F7E" w:rsidP="00665C43">
      <w:pPr>
        <w:pStyle w:val="2"/>
        <w:rPr>
          <w:sz w:val="20"/>
          <w:szCs w:val="20"/>
        </w:rPr>
      </w:pPr>
    </w:p>
    <w:p w:rsidR="00665C43" w:rsidRDefault="00665C43" w:rsidP="00665C43">
      <w:pPr>
        <w:pStyle w:val="2"/>
      </w:pPr>
      <w:r>
        <w:lastRenderedPageBreak/>
        <w:t>8. Факторы риска</w:t>
      </w:r>
    </w:p>
    <w:p w:rsidR="008550CC" w:rsidRDefault="00665C43" w:rsidP="00665C43">
      <w:pPr>
        <w:pStyle w:val="a3"/>
        <w:rPr>
          <w:sz w:val="28"/>
          <w:szCs w:val="28"/>
        </w:rPr>
      </w:pPr>
      <w:r w:rsidRPr="00E839BF">
        <w:rPr>
          <w:sz w:val="28"/>
          <w:szCs w:val="28"/>
        </w:rPr>
        <w:t xml:space="preserve">Открытие </w:t>
      </w:r>
      <w:r w:rsidR="00D656B3" w:rsidRPr="00E839BF">
        <w:rPr>
          <w:sz w:val="28"/>
          <w:szCs w:val="28"/>
        </w:rPr>
        <w:t>Парк-отеля</w:t>
      </w:r>
      <w:r w:rsidRPr="00E839BF">
        <w:rPr>
          <w:sz w:val="28"/>
          <w:szCs w:val="28"/>
        </w:rPr>
        <w:t xml:space="preserve"> сопровождается множеством нюансов, часть из которых невозможно предугадать и предотвратить. Поэтому перед тем как приступить к делу, нужно хорошо обдумать все плюсы и минусы. Обратит</w:t>
      </w:r>
      <w:r w:rsidR="008550CC">
        <w:rPr>
          <w:sz w:val="28"/>
          <w:szCs w:val="28"/>
        </w:rPr>
        <w:t>ь</w:t>
      </w:r>
      <w:r w:rsidRPr="00E839BF">
        <w:rPr>
          <w:sz w:val="28"/>
          <w:szCs w:val="28"/>
        </w:rPr>
        <w:t xml:space="preserve"> внимание на основные риски, с которыми може</w:t>
      </w:r>
      <w:r w:rsidR="008550CC">
        <w:rPr>
          <w:sz w:val="28"/>
          <w:szCs w:val="28"/>
        </w:rPr>
        <w:t>м</w:t>
      </w:r>
      <w:r w:rsidRPr="00E839BF">
        <w:rPr>
          <w:sz w:val="28"/>
          <w:szCs w:val="28"/>
        </w:rPr>
        <w:t xml:space="preserve"> столкнуться во время осуществления деятельности. </w:t>
      </w:r>
    </w:p>
    <w:p w:rsidR="00665C43" w:rsidRPr="00E839BF" w:rsidRDefault="00665C43" w:rsidP="00665C43">
      <w:pPr>
        <w:pStyle w:val="a3"/>
        <w:rPr>
          <w:sz w:val="28"/>
          <w:szCs w:val="28"/>
        </w:rPr>
      </w:pPr>
      <w:r w:rsidRPr="00E839BF">
        <w:rPr>
          <w:rStyle w:val="a4"/>
          <w:sz w:val="28"/>
          <w:szCs w:val="28"/>
        </w:rPr>
        <w:t>Риск аварий и неполадок в сфере коммунального хозяйства.</w:t>
      </w:r>
    </w:p>
    <w:p w:rsidR="00665C43" w:rsidRPr="00E839BF" w:rsidRDefault="008550CC" w:rsidP="00665C43">
      <w:pPr>
        <w:pStyle w:val="a3"/>
        <w:rPr>
          <w:sz w:val="28"/>
          <w:szCs w:val="28"/>
        </w:rPr>
      </w:pPr>
      <w:r>
        <w:rPr>
          <w:sz w:val="28"/>
          <w:szCs w:val="28"/>
        </w:rPr>
        <w:t>Требуется п</w:t>
      </w:r>
      <w:r w:rsidR="00665C43" w:rsidRPr="00E839BF">
        <w:rPr>
          <w:sz w:val="28"/>
          <w:szCs w:val="28"/>
        </w:rPr>
        <w:t>остоянно держ</w:t>
      </w:r>
      <w:r>
        <w:rPr>
          <w:sz w:val="28"/>
          <w:szCs w:val="28"/>
        </w:rPr>
        <w:t>ать</w:t>
      </w:r>
      <w:r w:rsidR="00665C43" w:rsidRPr="00E839BF">
        <w:rPr>
          <w:sz w:val="28"/>
          <w:szCs w:val="28"/>
        </w:rPr>
        <w:t xml:space="preserve"> в штате квалифицированн</w:t>
      </w:r>
      <w:r>
        <w:rPr>
          <w:sz w:val="28"/>
          <w:szCs w:val="28"/>
        </w:rPr>
        <w:t>ый</w:t>
      </w:r>
      <w:r w:rsidR="00665C43" w:rsidRPr="00E839BF">
        <w:rPr>
          <w:sz w:val="28"/>
          <w:szCs w:val="28"/>
        </w:rPr>
        <w:t xml:space="preserve"> </w:t>
      </w:r>
      <w:r>
        <w:rPr>
          <w:sz w:val="28"/>
          <w:szCs w:val="28"/>
        </w:rPr>
        <w:t>персонал</w:t>
      </w:r>
      <w:r w:rsidR="00665C43" w:rsidRPr="00E839BF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обслуживания и эксплуатации парк-отеля</w:t>
      </w:r>
      <w:r w:rsidR="00665C43" w:rsidRPr="00E839BF">
        <w:rPr>
          <w:sz w:val="28"/>
          <w:szCs w:val="28"/>
        </w:rPr>
        <w:t xml:space="preserve"> чтобы</w:t>
      </w:r>
      <w:r>
        <w:rPr>
          <w:sz w:val="28"/>
          <w:szCs w:val="28"/>
        </w:rPr>
        <w:t xml:space="preserve"> вовремя </w:t>
      </w:r>
      <w:r w:rsidR="00665C43" w:rsidRPr="00E839BF">
        <w:rPr>
          <w:sz w:val="28"/>
          <w:szCs w:val="28"/>
        </w:rPr>
        <w:t>справиться с </w:t>
      </w:r>
      <w:r>
        <w:rPr>
          <w:sz w:val="28"/>
          <w:szCs w:val="28"/>
        </w:rPr>
        <w:t>аварийными ситуациями</w:t>
      </w:r>
      <w:r w:rsidR="00665C43" w:rsidRPr="00E839BF">
        <w:rPr>
          <w:sz w:val="28"/>
          <w:szCs w:val="28"/>
        </w:rPr>
        <w:t>. А также всегда име</w:t>
      </w:r>
      <w:r>
        <w:rPr>
          <w:sz w:val="28"/>
          <w:szCs w:val="28"/>
        </w:rPr>
        <w:t>ть</w:t>
      </w:r>
      <w:r w:rsidR="00665C43" w:rsidRPr="00E839BF">
        <w:rPr>
          <w:sz w:val="28"/>
          <w:szCs w:val="28"/>
        </w:rPr>
        <w:t xml:space="preserve"> номера телефонов служб, которые способны справиться с более крупными происшествиями.</w:t>
      </w:r>
    </w:p>
    <w:p w:rsidR="00665C43" w:rsidRPr="00E839BF" w:rsidRDefault="00665C43" w:rsidP="00665C43">
      <w:pPr>
        <w:pStyle w:val="a3"/>
        <w:rPr>
          <w:sz w:val="28"/>
          <w:szCs w:val="28"/>
        </w:rPr>
      </w:pPr>
      <w:r w:rsidRPr="00E839BF">
        <w:rPr>
          <w:rStyle w:val="a4"/>
          <w:sz w:val="28"/>
          <w:szCs w:val="28"/>
        </w:rPr>
        <w:t>Риск повреждения или утраты имущества.</w:t>
      </w:r>
    </w:p>
    <w:p w:rsidR="00665C43" w:rsidRPr="00E839BF" w:rsidRDefault="00665C43" w:rsidP="00665C43">
      <w:pPr>
        <w:pStyle w:val="a3"/>
        <w:rPr>
          <w:sz w:val="28"/>
          <w:szCs w:val="28"/>
        </w:rPr>
      </w:pPr>
      <w:r w:rsidRPr="00E839BF">
        <w:rPr>
          <w:sz w:val="28"/>
          <w:szCs w:val="28"/>
        </w:rPr>
        <w:t>В данном деле это один из самых распространенных рисков. Для его минимизации следует предусмотреть штрафные санкции для клиентов, а также иметь резервный фонд для своевременного восстановления.</w:t>
      </w:r>
    </w:p>
    <w:p w:rsidR="00665C43" w:rsidRPr="00E839BF" w:rsidRDefault="00665C43" w:rsidP="00665C43">
      <w:pPr>
        <w:pStyle w:val="a3"/>
        <w:rPr>
          <w:sz w:val="28"/>
          <w:szCs w:val="28"/>
        </w:rPr>
      </w:pPr>
      <w:r w:rsidRPr="00E839BF">
        <w:rPr>
          <w:rStyle w:val="a4"/>
          <w:sz w:val="28"/>
          <w:szCs w:val="28"/>
        </w:rPr>
        <w:t>Риск потери репутации.</w:t>
      </w:r>
    </w:p>
    <w:p w:rsidR="003D507A" w:rsidRDefault="008550CC" w:rsidP="00665C4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Обращать внимание на </w:t>
      </w:r>
      <w:r w:rsidR="00665C43" w:rsidRPr="00E839BF">
        <w:rPr>
          <w:sz w:val="28"/>
          <w:szCs w:val="28"/>
        </w:rPr>
        <w:t>отзыв</w:t>
      </w:r>
      <w:r>
        <w:rPr>
          <w:sz w:val="28"/>
          <w:szCs w:val="28"/>
        </w:rPr>
        <w:t>ы</w:t>
      </w:r>
      <w:r w:rsidR="00665C43" w:rsidRPr="00E839BF">
        <w:rPr>
          <w:sz w:val="28"/>
          <w:szCs w:val="28"/>
        </w:rPr>
        <w:t xml:space="preserve"> и жалоб</w:t>
      </w:r>
      <w:r>
        <w:rPr>
          <w:sz w:val="28"/>
          <w:szCs w:val="28"/>
        </w:rPr>
        <w:t>ы гостей</w:t>
      </w:r>
      <w:r w:rsidR="00665C43" w:rsidRPr="00E839BF">
        <w:rPr>
          <w:sz w:val="28"/>
          <w:szCs w:val="28"/>
        </w:rPr>
        <w:t xml:space="preserve">. </w:t>
      </w:r>
      <w:r w:rsidR="003D507A">
        <w:rPr>
          <w:sz w:val="28"/>
          <w:szCs w:val="28"/>
        </w:rPr>
        <w:t xml:space="preserve">Быстро разрешать конфликтные ситуации. </w:t>
      </w:r>
    </w:p>
    <w:p w:rsidR="00665C43" w:rsidRPr="003D507A" w:rsidRDefault="003D507A" w:rsidP="003D507A">
      <w:pPr>
        <w:pStyle w:val="a3"/>
        <w:jc w:val="center"/>
        <w:rPr>
          <w:b/>
          <w:sz w:val="28"/>
          <w:szCs w:val="28"/>
        </w:rPr>
      </w:pPr>
      <w:r w:rsidRPr="003D507A">
        <w:rPr>
          <w:b/>
          <w:sz w:val="28"/>
          <w:szCs w:val="28"/>
        </w:rPr>
        <w:t>Своевременное</w:t>
      </w:r>
      <w:r w:rsidR="00665C43" w:rsidRPr="003D507A">
        <w:rPr>
          <w:b/>
          <w:sz w:val="28"/>
          <w:szCs w:val="28"/>
        </w:rPr>
        <w:t xml:space="preserve"> реагирование на во</w:t>
      </w:r>
      <w:r w:rsidR="008550CC" w:rsidRPr="003D507A">
        <w:rPr>
          <w:b/>
          <w:sz w:val="28"/>
          <w:szCs w:val="28"/>
        </w:rPr>
        <w:t>зникающие ситуации обеспечит</w:t>
      </w:r>
      <w:r w:rsidR="00665C43" w:rsidRPr="003D507A">
        <w:rPr>
          <w:b/>
          <w:sz w:val="28"/>
          <w:szCs w:val="28"/>
        </w:rPr>
        <w:t xml:space="preserve"> стабильное развитие и устойчивое положение на рынке.</w:t>
      </w:r>
    </w:p>
    <w:sectPr w:rsidR="00665C43" w:rsidRPr="003D507A" w:rsidSect="00A65F1A">
      <w:footerReference w:type="default" r:id="rId9"/>
      <w:pgSz w:w="11906" w:h="16838"/>
      <w:pgMar w:top="1134" w:right="850" w:bottom="56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318" w:rsidRDefault="00806318" w:rsidP="00402932">
      <w:pPr>
        <w:spacing w:after="0" w:line="240" w:lineRule="auto"/>
      </w:pPr>
      <w:r>
        <w:separator/>
      </w:r>
    </w:p>
  </w:endnote>
  <w:endnote w:type="continuationSeparator" w:id="0">
    <w:p w:rsidR="00806318" w:rsidRDefault="00806318" w:rsidP="0040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99250"/>
      <w:docPartObj>
        <w:docPartGallery w:val="Page Numbers (Bottom of Page)"/>
        <w:docPartUnique/>
      </w:docPartObj>
    </w:sdtPr>
    <w:sdtContent>
      <w:p w:rsidR="00A65F1A" w:rsidRDefault="00BE43FE">
        <w:pPr>
          <w:pStyle w:val="ac"/>
          <w:jc w:val="right"/>
        </w:pPr>
        <w:r>
          <w:fldChar w:fldCharType="begin"/>
        </w:r>
        <w:r w:rsidR="00A65F1A">
          <w:instrText>PAGE   \* MERGEFORMAT</w:instrText>
        </w:r>
        <w:r>
          <w:fldChar w:fldCharType="separate"/>
        </w:r>
        <w:r w:rsidR="002261AE">
          <w:rPr>
            <w:noProof/>
          </w:rPr>
          <w:t>1</w:t>
        </w:r>
        <w:r>
          <w:fldChar w:fldCharType="end"/>
        </w:r>
      </w:p>
    </w:sdtContent>
  </w:sdt>
  <w:p w:rsidR="00402932" w:rsidRDefault="004029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318" w:rsidRDefault="00806318" w:rsidP="00402932">
      <w:pPr>
        <w:spacing w:after="0" w:line="240" w:lineRule="auto"/>
      </w:pPr>
      <w:r>
        <w:separator/>
      </w:r>
    </w:p>
  </w:footnote>
  <w:footnote w:type="continuationSeparator" w:id="0">
    <w:p w:rsidR="00806318" w:rsidRDefault="00806318" w:rsidP="0040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755"/>
    <w:multiLevelType w:val="multilevel"/>
    <w:tmpl w:val="EFE4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456EF"/>
    <w:multiLevelType w:val="multilevel"/>
    <w:tmpl w:val="9FE6B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67DF7"/>
    <w:multiLevelType w:val="multilevel"/>
    <w:tmpl w:val="85B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97C40"/>
    <w:multiLevelType w:val="hybridMultilevel"/>
    <w:tmpl w:val="21702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42307"/>
    <w:multiLevelType w:val="hybridMultilevel"/>
    <w:tmpl w:val="5F70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40062"/>
    <w:multiLevelType w:val="hybridMultilevel"/>
    <w:tmpl w:val="492E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25526"/>
    <w:multiLevelType w:val="multilevel"/>
    <w:tmpl w:val="B7A6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6163F"/>
    <w:multiLevelType w:val="hybridMultilevel"/>
    <w:tmpl w:val="40ECFFC6"/>
    <w:lvl w:ilvl="0" w:tplc="FAD0AD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6049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783D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E47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AE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0D8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207D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AE06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58B2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B8433A"/>
    <w:multiLevelType w:val="multilevel"/>
    <w:tmpl w:val="740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364729"/>
    <w:multiLevelType w:val="multilevel"/>
    <w:tmpl w:val="4456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583765"/>
    <w:multiLevelType w:val="multilevel"/>
    <w:tmpl w:val="D7E8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34920"/>
    <w:multiLevelType w:val="multilevel"/>
    <w:tmpl w:val="2FEE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925E87"/>
    <w:multiLevelType w:val="hybridMultilevel"/>
    <w:tmpl w:val="AC305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F5B21"/>
    <w:multiLevelType w:val="multilevel"/>
    <w:tmpl w:val="81D8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13"/>
  </w:num>
  <w:num w:numId="8">
    <w:abstractNumId w:val="9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D56AD"/>
    <w:rsid w:val="00051D58"/>
    <w:rsid w:val="0015509D"/>
    <w:rsid w:val="001979AB"/>
    <w:rsid w:val="002058EF"/>
    <w:rsid w:val="002261AE"/>
    <w:rsid w:val="0023609E"/>
    <w:rsid w:val="0023688C"/>
    <w:rsid w:val="002A4CA2"/>
    <w:rsid w:val="002B6560"/>
    <w:rsid w:val="002F0B5A"/>
    <w:rsid w:val="002F7C3F"/>
    <w:rsid w:val="00303C2C"/>
    <w:rsid w:val="00310F55"/>
    <w:rsid w:val="0032762D"/>
    <w:rsid w:val="00351ACE"/>
    <w:rsid w:val="00364F9A"/>
    <w:rsid w:val="003D507A"/>
    <w:rsid w:val="00402932"/>
    <w:rsid w:val="00405460"/>
    <w:rsid w:val="00405C3E"/>
    <w:rsid w:val="00431DAD"/>
    <w:rsid w:val="00447308"/>
    <w:rsid w:val="0048341D"/>
    <w:rsid w:val="00483989"/>
    <w:rsid w:val="004F036E"/>
    <w:rsid w:val="0050523B"/>
    <w:rsid w:val="0051101D"/>
    <w:rsid w:val="005171FC"/>
    <w:rsid w:val="00603A63"/>
    <w:rsid w:val="00613047"/>
    <w:rsid w:val="00613214"/>
    <w:rsid w:val="00632125"/>
    <w:rsid w:val="00632699"/>
    <w:rsid w:val="00646CF0"/>
    <w:rsid w:val="00651B2A"/>
    <w:rsid w:val="006542C1"/>
    <w:rsid w:val="0066270C"/>
    <w:rsid w:val="00665C43"/>
    <w:rsid w:val="006C0900"/>
    <w:rsid w:val="006D4CFD"/>
    <w:rsid w:val="006E2CBD"/>
    <w:rsid w:val="00736C64"/>
    <w:rsid w:val="00774434"/>
    <w:rsid w:val="0078527A"/>
    <w:rsid w:val="007A4547"/>
    <w:rsid w:val="007B1FFE"/>
    <w:rsid w:val="007C63F8"/>
    <w:rsid w:val="007D7A4A"/>
    <w:rsid w:val="007F4C83"/>
    <w:rsid w:val="00806318"/>
    <w:rsid w:val="0084502B"/>
    <w:rsid w:val="008550CC"/>
    <w:rsid w:val="00860F7E"/>
    <w:rsid w:val="008768ED"/>
    <w:rsid w:val="00876F17"/>
    <w:rsid w:val="008E106C"/>
    <w:rsid w:val="008E7B7B"/>
    <w:rsid w:val="00925410"/>
    <w:rsid w:val="00932146"/>
    <w:rsid w:val="0094453F"/>
    <w:rsid w:val="00980A63"/>
    <w:rsid w:val="009C4364"/>
    <w:rsid w:val="00A11BC8"/>
    <w:rsid w:val="00A40C10"/>
    <w:rsid w:val="00A640CD"/>
    <w:rsid w:val="00A643F8"/>
    <w:rsid w:val="00A65F1A"/>
    <w:rsid w:val="00AD56AD"/>
    <w:rsid w:val="00B21CBC"/>
    <w:rsid w:val="00B45ACC"/>
    <w:rsid w:val="00B874B6"/>
    <w:rsid w:val="00B942BE"/>
    <w:rsid w:val="00BE43FE"/>
    <w:rsid w:val="00C24B86"/>
    <w:rsid w:val="00C655E6"/>
    <w:rsid w:val="00C6691F"/>
    <w:rsid w:val="00C86946"/>
    <w:rsid w:val="00C91A05"/>
    <w:rsid w:val="00C97822"/>
    <w:rsid w:val="00CB33B5"/>
    <w:rsid w:val="00CD6CC4"/>
    <w:rsid w:val="00CF3034"/>
    <w:rsid w:val="00D040CB"/>
    <w:rsid w:val="00D245BD"/>
    <w:rsid w:val="00D4689D"/>
    <w:rsid w:val="00D5271C"/>
    <w:rsid w:val="00D656B3"/>
    <w:rsid w:val="00DE6234"/>
    <w:rsid w:val="00DF529E"/>
    <w:rsid w:val="00E05AA3"/>
    <w:rsid w:val="00E13B0D"/>
    <w:rsid w:val="00E165B0"/>
    <w:rsid w:val="00E17017"/>
    <w:rsid w:val="00E65036"/>
    <w:rsid w:val="00E839BF"/>
    <w:rsid w:val="00ED0721"/>
    <w:rsid w:val="00EE4733"/>
    <w:rsid w:val="00EE7562"/>
    <w:rsid w:val="00F15EE5"/>
    <w:rsid w:val="00F40F4D"/>
    <w:rsid w:val="00F73D88"/>
    <w:rsid w:val="00F8467B"/>
    <w:rsid w:val="00FE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25"/>
  </w:style>
  <w:style w:type="paragraph" w:styleId="1">
    <w:name w:val="heading 1"/>
    <w:basedOn w:val="a"/>
    <w:next w:val="a"/>
    <w:link w:val="10"/>
    <w:uiPriority w:val="9"/>
    <w:qFormat/>
    <w:rsid w:val="004054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65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6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546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54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roduct-pipname">
    <w:name w:val="product-pip__name"/>
    <w:basedOn w:val="a0"/>
    <w:rsid w:val="00736C64"/>
  </w:style>
  <w:style w:type="character" w:customStyle="1" w:styleId="normal-font">
    <w:name w:val="normal-font"/>
    <w:basedOn w:val="a0"/>
    <w:rsid w:val="00736C64"/>
  </w:style>
  <w:style w:type="paragraph" w:customStyle="1" w:styleId="js-pip-price-component">
    <w:name w:val="js-pip-price-component"/>
    <w:basedOn w:val="a"/>
    <w:rsid w:val="0073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-pipprice">
    <w:name w:val="product-pip__price"/>
    <w:basedOn w:val="a0"/>
    <w:rsid w:val="00736C64"/>
  </w:style>
  <w:style w:type="character" w:customStyle="1" w:styleId="product-pippricevalue">
    <w:name w:val="product-pip__price__value"/>
    <w:basedOn w:val="a0"/>
    <w:rsid w:val="00736C64"/>
  </w:style>
  <w:style w:type="character" w:customStyle="1" w:styleId="redactor-invisible-space">
    <w:name w:val="redactor-invisible-space"/>
    <w:basedOn w:val="a0"/>
    <w:rsid w:val="00C655E6"/>
  </w:style>
  <w:style w:type="paragraph" w:styleId="a7">
    <w:name w:val="List Paragraph"/>
    <w:basedOn w:val="a"/>
    <w:uiPriority w:val="34"/>
    <w:qFormat/>
    <w:rsid w:val="009C436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932146"/>
    <w:rPr>
      <w:color w:val="0000FF"/>
      <w:u w:val="single"/>
    </w:rPr>
  </w:style>
  <w:style w:type="character" w:styleId="a9">
    <w:name w:val="line number"/>
    <w:basedOn w:val="a0"/>
    <w:uiPriority w:val="99"/>
    <w:semiHidden/>
    <w:unhideWhenUsed/>
    <w:rsid w:val="00E839BF"/>
  </w:style>
  <w:style w:type="paragraph" w:styleId="aa">
    <w:name w:val="header"/>
    <w:basedOn w:val="a"/>
    <w:link w:val="ab"/>
    <w:uiPriority w:val="99"/>
    <w:unhideWhenUsed/>
    <w:rsid w:val="0040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02932"/>
  </w:style>
  <w:style w:type="paragraph" w:styleId="ac">
    <w:name w:val="footer"/>
    <w:basedOn w:val="a"/>
    <w:link w:val="ad"/>
    <w:uiPriority w:val="99"/>
    <w:unhideWhenUsed/>
    <w:rsid w:val="0040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02932"/>
  </w:style>
  <w:style w:type="paragraph" w:styleId="ae">
    <w:name w:val="No Spacing"/>
    <w:link w:val="af"/>
    <w:uiPriority w:val="1"/>
    <w:qFormat/>
    <w:rsid w:val="0051101D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51101D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860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0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1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2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8661-99BD-4DC6-8702-2D0307FF8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2020</Company>
  <LinksUpToDate>false</LinksUpToDate>
  <CharactersWithSpaces>17257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Парк-отеля «aqua village» ОБНИНСК</dc:subject>
  <dc:creator/>
  <cp:keywords/>
  <dc:description/>
  <cp:lastModifiedBy>User</cp:lastModifiedBy>
  <cp:revision>27</cp:revision>
  <cp:lastPrinted>2020-10-09T09:15:00Z</cp:lastPrinted>
  <dcterms:created xsi:type="dcterms:W3CDTF">2020-02-17T10:30:00Z</dcterms:created>
  <dcterms:modified xsi:type="dcterms:W3CDTF">2020-10-09T09:16:00Z</dcterms:modified>
</cp:coreProperties>
</file>